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6C" w:rsidRDefault="00613E14" w:rsidP="00613E14">
      <w:pPr>
        <w:rPr>
          <w:rFonts w:ascii="Times New Roman" w:hAnsi="Times New Roman" w:cs="Times New Roman"/>
          <w:sz w:val="28"/>
          <w:szCs w:val="28"/>
        </w:rPr>
      </w:pPr>
      <w:r w:rsidRPr="00613E14">
        <w:rPr>
          <w:rFonts w:ascii="Times New Roman" w:hAnsi="Times New Roman" w:cs="Times New Roman"/>
          <w:sz w:val="28"/>
          <w:szCs w:val="28"/>
        </w:rPr>
        <w:t xml:space="preserve">Минздрав РФ обновил рекомендации по профилактике COVID-19. </w:t>
      </w:r>
    </w:p>
    <w:p w:rsidR="00613E14" w:rsidRDefault="00613E14" w:rsidP="00613E14">
      <w:pPr>
        <w:rPr>
          <w:rFonts w:ascii="Times New Roman" w:hAnsi="Times New Roman" w:cs="Times New Roman"/>
          <w:sz w:val="28"/>
          <w:szCs w:val="28"/>
        </w:rPr>
      </w:pPr>
      <w:r w:rsidRPr="00613E14">
        <w:rPr>
          <w:rFonts w:ascii="Times New Roman" w:hAnsi="Times New Roman" w:cs="Times New Roman"/>
          <w:sz w:val="28"/>
          <w:szCs w:val="28"/>
        </w:rPr>
        <w:t xml:space="preserve">На сайте ведомства указано, что здоровым людям и пациентам из групп риска (пожилым и страдающим хроническими заболеваниями) рекомендуется использовать рекомбинантный ИФН-α в виде капель или спрея, либо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умифеновир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 по 200 миллиграммов два раза в неделю в течение трех недель. </w:t>
      </w:r>
    </w:p>
    <w:p w:rsidR="00613E14" w:rsidRPr="00613E14" w:rsidRDefault="00613E14" w:rsidP="00EF496C">
      <w:pPr>
        <w:jc w:val="both"/>
        <w:rPr>
          <w:rFonts w:ascii="Times New Roman" w:hAnsi="Times New Roman" w:cs="Times New Roman"/>
          <w:sz w:val="28"/>
          <w:szCs w:val="28"/>
        </w:rPr>
      </w:pPr>
      <w:r w:rsidRPr="00613E14">
        <w:rPr>
          <w:rFonts w:ascii="Times New Roman" w:hAnsi="Times New Roman" w:cs="Times New Roman"/>
          <w:sz w:val="28"/>
          <w:szCs w:val="28"/>
        </w:rPr>
        <w:t xml:space="preserve">Также в схему профилактики при единичном контакте с зараженным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 включили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гидроксихлорохин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 или рекомбинантный интерферон альфа вместе с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умифеновиром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>.</w:t>
      </w:r>
    </w:p>
    <w:p w:rsidR="00892DFD" w:rsidRDefault="00613E14" w:rsidP="00613E14">
      <w:pPr>
        <w:rPr>
          <w:rFonts w:ascii="Times New Roman" w:hAnsi="Times New Roman" w:cs="Times New Roman"/>
          <w:sz w:val="28"/>
          <w:szCs w:val="28"/>
        </w:rPr>
      </w:pPr>
      <w:r w:rsidRPr="00613E14">
        <w:rPr>
          <w:rFonts w:ascii="Times New Roman" w:hAnsi="Times New Roman" w:cs="Times New Roman"/>
          <w:sz w:val="28"/>
          <w:szCs w:val="28"/>
        </w:rPr>
        <w:t xml:space="preserve">Лечить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 рекомендуется шестью препаратами: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фавипиравир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гидроксихлорохин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азитромицин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 (в сочетании с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гидроксихлорохином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), препараты интерферона-альфа, а также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ремдесивир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14">
        <w:rPr>
          <w:rFonts w:ascii="Times New Roman" w:hAnsi="Times New Roman" w:cs="Times New Roman"/>
          <w:sz w:val="28"/>
          <w:szCs w:val="28"/>
        </w:rPr>
        <w:t>умифеновир</w:t>
      </w:r>
      <w:proofErr w:type="spellEnd"/>
      <w:r w:rsidRPr="00613E14">
        <w:rPr>
          <w:rFonts w:ascii="Times New Roman" w:hAnsi="Times New Roman" w:cs="Times New Roman"/>
          <w:sz w:val="28"/>
          <w:szCs w:val="28"/>
        </w:rPr>
        <w:t>.</w:t>
      </w:r>
    </w:p>
    <w:p w:rsidR="00EF496C" w:rsidRDefault="009806A4" w:rsidP="009806A4">
      <w:pPr>
        <w:rPr>
          <w:rFonts w:ascii="Times New Roman" w:hAnsi="Times New Roman" w:cs="Times New Roman"/>
          <w:b/>
          <w:sz w:val="28"/>
          <w:szCs w:val="28"/>
        </w:rPr>
      </w:pPr>
      <w:r w:rsidRPr="009806A4">
        <w:rPr>
          <w:rFonts w:ascii="Times New Roman" w:hAnsi="Times New Roman" w:cs="Times New Roman"/>
          <w:b/>
          <w:sz w:val="28"/>
          <w:szCs w:val="28"/>
        </w:rPr>
        <w:t>Интерферон альфа в форме спрея (</w:t>
      </w:r>
      <w:proofErr w:type="spellStart"/>
      <w:r w:rsidRPr="009806A4">
        <w:rPr>
          <w:rFonts w:ascii="Times New Roman" w:hAnsi="Times New Roman" w:cs="Times New Roman"/>
          <w:b/>
          <w:sz w:val="28"/>
          <w:szCs w:val="28"/>
        </w:rPr>
        <w:t>Генферон</w:t>
      </w:r>
      <w:proofErr w:type="spellEnd"/>
      <w:r w:rsidRPr="009806A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806A4">
        <w:rPr>
          <w:rFonts w:ascii="Times New Roman" w:hAnsi="Times New Roman" w:cs="Times New Roman"/>
          <w:b/>
          <w:sz w:val="28"/>
          <w:szCs w:val="28"/>
        </w:rPr>
        <w:t>Гиппферон</w:t>
      </w:r>
      <w:proofErr w:type="spellEnd"/>
      <w:r w:rsidRPr="009806A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06A4" w:rsidRPr="009806A4" w:rsidRDefault="009806A4" w:rsidP="009806A4">
      <w:pPr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 xml:space="preserve">используется от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для профилактики и при первых признаках болезни (повышенная температура, заложенность носа, боль в горле) в дозировках, указанных в таблице. Одно нажатие на распылитель составляет 1 дозу, необходимо в рекомендованных количествах вводить препарат в оба носовых хода.</w:t>
      </w:r>
    </w:p>
    <w:tbl>
      <w:tblPr>
        <w:tblW w:w="10440" w:type="dxa"/>
        <w:shd w:val="clear" w:color="auto" w:fill="FFFB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549"/>
        <w:gridCol w:w="3474"/>
      </w:tblGrid>
      <w:tr w:rsidR="009806A4" w:rsidRPr="009806A4" w:rsidTr="009806A4">
        <w:tc>
          <w:tcPr>
            <w:tcW w:w="34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35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Профилактика </w:t>
            </w:r>
            <w:proofErr w:type="spellStart"/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коронавируса</w:t>
            </w:r>
            <w:proofErr w:type="spellEnd"/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(на период эпидемии)</w:t>
            </w:r>
          </w:p>
        </w:tc>
        <w:tc>
          <w:tcPr>
            <w:tcW w:w="34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первых симптомах (всего 5 дней)</w:t>
            </w:r>
          </w:p>
        </w:tc>
      </w:tr>
      <w:tr w:rsidR="009806A4" w:rsidRPr="009806A4" w:rsidTr="009806A4">
        <w:tc>
          <w:tcPr>
            <w:tcW w:w="34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года</w:t>
            </w:r>
          </w:p>
        </w:tc>
        <w:tc>
          <w:tcPr>
            <w:tcW w:w="35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1 доза 1 раз в день</w:t>
            </w:r>
          </w:p>
        </w:tc>
        <w:tc>
          <w:tcPr>
            <w:tcW w:w="34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1 доза 5 раз в день</w:t>
            </w:r>
          </w:p>
        </w:tc>
      </w:tr>
      <w:tr w:rsidR="009806A4" w:rsidRPr="009806A4" w:rsidTr="009806A4">
        <w:tc>
          <w:tcPr>
            <w:tcW w:w="34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до 3 лет</w:t>
            </w:r>
          </w:p>
        </w:tc>
        <w:tc>
          <w:tcPr>
            <w:tcW w:w="35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2 дозы 1 раз в день</w:t>
            </w:r>
          </w:p>
        </w:tc>
        <w:tc>
          <w:tcPr>
            <w:tcW w:w="34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2 дозы 3-4 раза в день</w:t>
            </w:r>
          </w:p>
        </w:tc>
      </w:tr>
      <w:tr w:rsidR="009806A4" w:rsidRPr="009806A4" w:rsidTr="009806A4">
        <w:tc>
          <w:tcPr>
            <w:tcW w:w="34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3-14 лет</w:t>
            </w:r>
          </w:p>
        </w:tc>
        <w:tc>
          <w:tcPr>
            <w:tcW w:w="35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2 дозы 1 раз в день</w:t>
            </w:r>
          </w:p>
        </w:tc>
        <w:tc>
          <w:tcPr>
            <w:tcW w:w="34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2 дозы 4-5 раз в день</w:t>
            </w:r>
          </w:p>
        </w:tc>
      </w:tr>
      <w:tr w:rsidR="009806A4" w:rsidRPr="009806A4" w:rsidTr="009806A4">
        <w:tc>
          <w:tcPr>
            <w:tcW w:w="34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 лет</w:t>
            </w:r>
          </w:p>
        </w:tc>
        <w:tc>
          <w:tcPr>
            <w:tcW w:w="35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2 дозы 1 раз в день</w:t>
            </w:r>
          </w:p>
        </w:tc>
        <w:tc>
          <w:tcPr>
            <w:tcW w:w="34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B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806A4" w:rsidRPr="009806A4" w:rsidRDefault="009806A4" w:rsidP="00980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6A4">
              <w:rPr>
                <w:rFonts w:ascii="Times New Roman" w:hAnsi="Times New Roman" w:cs="Times New Roman"/>
                <w:sz w:val="28"/>
                <w:szCs w:val="28"/>
              </w:rPr>
              <w:t>3 дозы 5-6 раз в день</w:t>
            </w:r>
          </w:p>
        </w:tc>
      </w:tr>
    </w:tbl>
    <w:p w:rsidR="009806A4" w:rsidRDefault="009806A4" w:rsidP="00EF496C">
      <w:pPr>
        <w:jc w:val="both"/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 xml:space="preserve">Если было переохлаждение или вероятный контакт с больным, то профилактическую дозу вводят не один, а два раза (утром и вечером). Не рекомендуется вместе с интерфероном закапывать в носовые ходы другие препараты, так как возрастает риск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пересушивания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слизистых оболочек.</w:t>
      </w:r>
    </w:p>
    <w:p w:rsidR="009806A4" w:rsidRDefault="009806A4" w:rsidP="009806A4">
      <w:pPr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уже вызвал заболевание, то Интерферон для лечения применяется только в уколах. Например, Минздравом рекомендуется введение интерферона бета1 (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Бетаферон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Инфибета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) по 8 млн МЕ (1 флакон) подкожно через день. На курс назначается 7 инъекций. При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инфекции Интерферон используется в комбинации с противовирусными препаратами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Лопинавир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Ритонавир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, которые были изобретены для терапии </w:t>
      </w:r>
      <w:r w:rsidRPr="009806A4">
        <w:rPr>
          <w:rFonts w:ascii="Times New Roman" w:hAnsi="Times New Roman" w:cs="Times New Roman"/>
          <w:sz w:val="28"/>
          <w:szCs w:val="28"/>
        </w:rPr>
        <w:lastRenderedPageBreak/>
        <w:t>ВИЧ-инфекции. Все эти медикаменты крайне токсичные, поэтому их назначают только под контролем врача и в условиях стационара.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F496C" w:rsidRDefault="009806A4" w:rsidP="009806A4">
      <w:pPr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 xml:space="preserve">Профилактика от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может проходить и при помощи Интерферона в каплях, аналогичный состав имеют медикаменты российского производства:</w:t>
      </w:r>
      <w:r w:rsidR="00EF4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A4" w:rsidRPr="009806A4" w:rsidRDefault="009806A4" w:rsidP="009806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Гриппферон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капли 10 мл – 290 рублей;</w:t>
      </w:r>
    </w:p>
    <w:p w:rsidR="009806A4" w:rsidRPr="009806A4" w:rsidRDefault="009806A4" w:rsidP="009806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Генферон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капли 10 мл – 350 рублей;</w:t>
      </w:r>
    </w:p>
    <w:p w:rsidR="009806A4" w:rsidRPr="009806A4" w:rsidRDefault="009806A4" w:rsidP="009806A4">
      <w:pPr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>Интерферон альфа 5 мл – 120 рублей.</w:t>
      </w:r>
    </w:p>
    <w:p w:rsidR="009806A4" w:rsidRPr="009806A4" w:rsidRDefault="009806A4" w:rsidP="009806A4">
      <w:pPr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>Их используют точно так же, как и спрей, разница только в том, что одна доза будет равна одной капле.</w:t>
      </w:r>
      <w:bookmarkStart w:id="0" w:name="_GoBack"/>
      <w:bookmarkEnd w:id="0"/>
    </w:p>
    <w:p w:rsidR="009806A4" w:rsidRPr="009806A4" w:rsidRDefault="009806A4" w:rsidP="00EF496C">
      <w:pPr>
        <w:jc w:val="both"/>
        <w:rPr>
          <w:rFonts w:ascii="Times New Roman" w:hAnsi="Times New Roman" w:cs="Times New Roman"/>
          <w:sz w:val="28"/>
          <w:szCs w:val="28"/>
        </w:rPr>
      </w:pPr>
      <w:r w:rsidRPr="009806A4">
        <w:rPr>
          <w:rFonts w:ascii="Times New Roman" w:hAnsi="Times New Roman" w:cs="Times New Roman"/>
          <w:sz w:val="28"/>
          <w:szCs w:val="28"/>
        </w:rPr>
        <w:t xml:space="preserve">Интерферон при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 xml:space="preserve"> назначают при первых симптомах и для профилактики в каплях или назальном </w:t>
      </w:r>
      <w:proofErr w:type="spellStart"/>
      <w:r w:rsidRPr="009806A4">
        <w:rPr>
          <w:rFonts w:ascii="Times New Roman" w:hAnsi="Times New Roman" w:cs="Times New Roman"/>
          <w:sz w:val="28"/>
          <w:szCs w:val="28"/>
        </w:rPr>
        <w:t>спрее</w:t>
      </w:r>
      <w:proofErr w:type="spellEnd"/>
      <w:r w:rsidRPr="009806A4">
        <w:rPr>
          <w:rFonts w:ascii="Times New Roman" w:hAnsi="Times New Roman" w:cs="Times New Roman"/>
          <w:sz w:val="28"/>
          <w:szCs w:val="28"/>
        </w:rPr>
        <w:t>. Если инфекция уже прогрессирует, то он вводится в уколах в комбинации с другими противовирусными средствами.</w:t>
      </w:r>
    </w:p>
    <w:sectPr w:rsidR="009806A4" w:rsidRPr="0098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14"/>
    <w:rsid w:val="000D0C9F"/>
    <w:rsid w:val="00422C6E"/>
    <w:rsid w:val="00613E14"/>
    <w:rsid w:val="00892DFD"/>
    <w:rsid w:val="009806A4"/>
    <w:rsid w:val="00DA063B"/>
    <w:rsid w:val="00E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EAB6"/>
  <w15:chartTrackingRefBased/>
  <w15:docId w15:val="{C15C06D6-3CF4-4384-882A-33266007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2020-10-28T10:56:00Z</dcterms:created>
  <dcterms:modified xsi:type="dcterms:W3CDTF">2020-10-28T10:56:00Z</dcterms:modified>
</cp:coreProperties>
</file>