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EB" w:rsidRPr="00D83965" w:rsidRDefault="00A552EB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A552EB" w:rsidRPr="00D83965" w:rsidRDefault="00A552EB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A552EB" w:rsidRPr="00D83965" w:rsidRDefault="00A552EB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Каракина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A552EB" w:rsidRPr="00D83965" w:rsidRDefault="00A552EB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Л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Орлова</w:t>
      </w:r>
    </w:p>
    <w:p w:rsidR="00A552EB" w:rsidRDefault="00A552EB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A552EB" w:rsidRDefault="00A552EB" w:rsidP="00D83965">
      <w:pPr>
        <w:spacing w:after="0"/>
        <w:rPr>
          <w:rFonts w:ascii="Times New Roman" w:hAnsi="Times New Roman"/>
        </w:rPr>
      </w:pPr>
    </w:p>
    <w:p w:rsidR="00A552EB" w:rsidRDefault="00A552EB" w:rsidP="00D83965">
      <w:pPr>
        <w:spacing w:after="0"/>
        <w:rPr>
          <w:rFonts w:ascii="Times New Roman" w:hAnsi="Times New Roman"/>
        </w:rPr>
      </w:pPr>
    </w:p>
    <w:p w:rsidR="00A552EB" w:rsidRDefault="00A552EB" w:rsidP="00D83965">
      <w:pPr>
        <w:spacing w:after="0"/>
        <w:rPr>
          <w:rFonts w:ascii="Times New Roman" w:hAnsi="Times New Roman"/>
        </w:rPr>
      </w:pPr>
    </w:p>
    <w:p w:rsidR="00A552EB" w:rsidRPr="00133DE7" w:rsidRDefault="00A552EB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__</w:t>
      </w:r>
      <w:r w:rsidRPr="00133DE7">
        <w:rPr>
          <w:rFonts w:ascii="Times New Roman" w:hAnsi="Times New Roman"/>
          <w:b/>
          <w:sz w:val="24"/>
          <w:u w:val="single"/>
        </w:rPr>
        <w:t>7</w:t>
      </w:r>
      <w:r>
        <w:rPr>
          <w:rFonts w:ascii="Times New Roman" w:hAnsi="Times New Roman"/>
          <w:b/>
          <w:sz w:val="24"/>
          <w:u w:val="single"/>
        </w:rPr>
        <w:t>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3DE7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A552EB" w:rsidRDefault="00A552EB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A552EB" w:rsidRDefault="00A552EB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 w:rsidRPr="00B21CE7">
        <w:rPr>
          <w:rFonts w:ascii="Times New Roman" w:hAnsi="Times New Roman"/>
          <w:b/>
          <w:sz w:val="24"/>
        </w:rPr>
        <w:t>30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 xml:space="preserve">ноября </w:t>
      </w:r>
      <w:r w:rsidRPr="00D83965">
        <w:rPr>
          <w:rFonts w:ascii="Times New Roman" w:hAnsi="Times New Roman"/>
          <w:b/>
          <w:sz w:val="24"/>
        </w:rPr>
        <w:t>2020 г. по «</w:t>
      </w:r>
      <w:r w:rsidRPr="00B21CE7">
        <w:rPr>
          <w:rFonts w:ascii="Times New Roman" w:hAnsi="Times New Roman"/>
          <w:b/>
          <w:sz w:val="24"/>
        </w:rPr>
        <w:t>04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декабря </w:t>
      </w:r>
      <w:r w:rsidRPr="00D83965">
        <w:rPr>
          <w:rFonts w:ascii="Times New Roman" w:hAnsi="Times New Roman"/>
          <w:b/>
          <w:sz w:val="24"/>
        </w:rPr>
        <w:t>2020 г.</w:t>
      </w:r>
    </w:p>
    <w:p w:rsidR="00A552EB" w:rsidRPr="0071006C" w:rsidRDefault="00A552EB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A552EB" w:rsidRPr="00133DE7" w:rsidRDefault="00A552EB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3DE7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A552EB" w:rsidRDefault="00A552EB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246" w:type="dxa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42"/>
        <w:gridCol w:w="2643"/>
        <w:gridCol w:w="1217"/>
        <w:gridCol w:w="2892"/>
        <w:gridCol w:w="1216"/>
        <w:gridCol w:w="2329"/>
        <w:gridCol w:w="1107"/>
      </w:tblGrid>
      <w:tr w:rsidR="00A552EB" w:rsidRPr="00092CFC" w:rsidTr="00092CFC">
        <w:tc>
          <w:tcPr>
            <w:tcW w:w="3842" w:type="dxa"/>
          </w:tcPr>
          <w:p w:rsidR="00A552EB" w:rsidRPr="00092CFC" w:rsidRDefault="00A552EB" w:rsidP="00092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092CFC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3860" w:type="dxa"/>
            <w:gridSpan w:val="2"/>
          </w:tcPr>
          <w:p w:rsidR="00A552EB" w:rsidRPr="00092CFC" w:rsidRDefault="00A552EB" w:rsidP="00092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092CFC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</w:tcPr>
          <w:p w:rsidR="00A552EB" w:rsidRPr="00092CFC" w:rsidRDefault="00A552EB" w:rsidP="00092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092CFC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</w:tcPr>
          <w:p w:rsidR="00A552EB" w:rsidRPr="00092CFC" w:rsidRDefault="00A552EB" w:rsidP="00092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092CFC">
              <w:rPr>
                <w:rFonts w:ascii="Times New Roman" w:hAnsi="Times New Roman"/>
                <w:b/>
                <w:sz w:val="28"/>
                <w:lang w:eastAsia="ru-RU"/>
              </w:rPr>
              <w:t>Блок 4. Контрольные задания</w:t>
            </w:r>
          </w:p>
        </w:tc>
      </w:tr>
      <w:tr w:rsidR="00A552EB" w:rsidRPr="00092CFC" w:rsidTr="00092CFC">
        <w:tc>
          <w:tcPr>
            <w:tcW w:w="3842" w:type="dxa"/>
          </w:tcPr>
          <w:p w:rsidR="00A552EB" w:rsidRPr="00092CFC" w:rsidRDefault="00A552EB" w:rsidP="000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92CFC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2643" w:type="dxa"/>
          </w:tcPr>
          <w:p w:rsidR="00A552EB" w:rsidRPr="00092CFC" w:rsidRDefault="00A552EB" w:rsidP="000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92CFC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217" w:type="dxa"/>
          </w:tcPr>
          <w:p w:rsidR="00A552EB" w:rsidRPr="00092CFC" w:rsidRDefault="00A552EB" w:rsidP="000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92CFC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  <w:tc>
          <w:tcPr>
            <w:tcW w:w="2892" w:type="dxa"/>
          </w:tcPr>
          <w:p w:rsidR="00A552EB" w:rsidRPr="00092CFC" w:rsidRDefault="00A552EB" w:rsidP="000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92CFC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216" w:type="dxa"/>
          </w:tcPr>
          <w:p w:rsidR="00A552EB" w:rsidRPr="00092CFC" w:rsidRDefault="00A552EB" w:rsidP="000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92CFC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  <w:tc>
          <w:tcPr>
            <w:tcW w:w="2329" w:type="dxa"/>
          </w:tcPr>
          <w:p w:rsidR="00A552EB" w:rsidRPr="00092CFC" w:rsidRDefault="00A552EB" w:rsidP="000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92CFC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107" w:type="dxa"/>
          </w:tcPr>
          <w:p w:rsidR="00A552EB" w:rsidRPr="00092CFC" w:rsidRDefault="00A552EB" w:rsidP="00092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092CFC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</w:tr>
      <w:tr w:rsidR="00A552EB" w:rsidRPr="00092CFC" w:rsidTr="00092CFC">
        <w:tc>
          <w:tcPr>
            <w:tcW w:w="15246" w:type="dxa"/>
            <w:gridSpan w:val="7"/>
          </w:tcPr>
          <w:p w:rsidR="00A552EB" w:rsidRPr="005B2538" w:rsidRDefault="00A552EB" w:rsidP="00092CFC">
            <w:pPr>
              <w:pStyle w:val="NormalWeb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5B2538">
              <w:rPr>
                <w:rFonts w:ascii="Times New Roman" w:hAnsi="Times New Roman"/>
                <w:b/>
                <w:sz w:val="28"/>
                <w:szCs w:val="28"/>
              </w:rPr>
              <w:t xml:space="preserve">Урок № 1 Тема: Акробатика,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Опорный прыжок</w:t>
            </w:r>
          </w:p>
        </w:tc>
      </w:tr>
      <w:tr w:rsidR="00A552EB" w:rsidRPr="00092CFC" w:rsidTr="00092CFC">
        <w:tc>
          <w:tcPr>
            <w:tcW w:w="3842" w:type="dxa"/>
          </w:tcPr>
          <w:p w:rsidR="00A552EB" w:rsidRDefault="00A552EB" w:rsidP="00B21C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36880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ормировать у учащихся координацион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 и кондиционные способности</w:t>
            </w:r>
          </w:p>
          <w:p w:rsidR="00A552EB" w:rsidRPr="005D5985" w:rsidRDefault="00A552EB" w:rsidP="00B21C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овершенствование техники выполнения опорного прыжка</w:t>
            </w:r>
          </w:p>
          <w:p w:rsidR="00A552EB" w:rsidRDefault="00A552EB" w:rsidP="00B21CE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овершенствование ранее пройденных акробатических элементов: стойка на лопатках, кувырок вперёд и назад, мост из положения стоя</w:t>
            </w:r>
          </w:p>
          <w:p w:rsidR="00A552EB" w:rsidRDefault="00A552EB" w:rsidP="00B21CE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5985">
              <w:rPr>
                <w:rFonts w:ascii="Times New Roman" w:hAnsi="Times New Roman"/>
                <w:sz w:val="24"/>
                <w:szCs w:val="24"/>
              </w:rPr>
              <w:t>Воспитывать чувство коллективизма, взаимопомощи, товарищества.</w:t>
            </w:r>
          </w:p>
          <w:p w:rsidR="00A552EB" w:rsidRPr="00C60D70" w:rsidRDefault="00A552EB" w:rsidP="00B21C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</w:rPr>
              <w:t xml:space="preserve"> Воспитывать силу воли, стремление к победе, прививать интерес к систематическим занятиям.</w:t>
            </w:r>
          </w:p>
        </w:tc>
        <w:tc>
          <w:tcPr>
            <w:tcW w:w="2643" w:type="dxa"/>
          </w:tcPr>
          <w:p w:rsidR="00A552EB" w:rsidRPr="005D5985" w:rsidRDefault="00A552EB" w:rsidP="00B21C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Опорный прыжок через козла</w:t>
            </w:r>
          </w:p>
          <w:p w:rsidR="00A552EB" w:rsidRPr="005D5985" w:rsidRDefault="00A552EB" w:rsidP="00B21C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1)</w:t>
            </w:r>
            <w:r w:rsidRPr="005D598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Прыжки на месте толчком двумя ногами;</w:t>
            </w:r>
          </w:p>
          <w:p w:rsidR="00A552EB" w:rsidRPr="005D5985" w:rsidRDefault="00A552EB" w:rsidP="00B21C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2) Прыжки с гимнастической скамейки в глубину с последующими быстрыми прыжками вверх со взмахом рук;</w:t>
            </w:r>
          </w:p>
          <w:p w:rsidR="00A552EB" w:rsidRPr="005D5985" w:rsidRDefault="00A552EB" w:rsidP="00B21C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3) С разбега наскок на мостик с последующим максимально высоким отскоком вверх – ноги вместе;</w:t>
            </w:r>
          </w:p>
          <w:p w:rsidR="00A552EB" w:rsidRPr="005D5985" w:rsidRDefault="00A552EB" w:rsidP="00B21C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4) С разбега наскок на мостик с последующим максимально высоким отскоком вверх – ноги вместе;</w:t>
            </w:r>
          </w:p>
          <w:p w:rsidR="00A552EB" w:rsidRPr="005D5985" w:rsidRDefault="00A552EB" w:rsidP="00B21C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5) прыжок ноги врозь;</w:t>
            </w:r>
          </w:p>
          <w:p w:rsidR="00A552EB" w:rsidRPr="005D5985" w:rsidRDefault="00A552EB" w:rsidP="00B21C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 - разбег – вскок на мостик, толчок ногами, прыжок вперёд – вверх, приземление;</w:t>
            </w:r>
          </w:p>
          <w:p w:rsidR="00A552EB" w:rsidRPr="005D5985" w:rsidRDefault="00A552EB" w:rsidP="00B21C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 - прыжок ноги врозь с разбега через гимнастического козла (в ширину) высотой 110 см;</w:t>
            </w:r>
          </w:p>
          <w:p w:rsidR="00A552EB" w:rsidRPr="005D5985" w:rsidRDefault="00A552EB" w:rsidP="00B21C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6) прыжок, согнув ноги, через гимнастического козла в ширину высотой 110 см.</w:t>
            </w:r>
          </w:p>
          <w:p w:rsidR="00A552EB" w:rsidRPr="005D5985" w:rsidRDefault="00A552EB" w:rsidP="00B21C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Обратить внимание  на энергичный разбег и сильный толчок руками, </w:t>
            </w:r>
          </w:p>
          <w:p w:rsidR="00A552EB" w:rsidRPr="005D5985" w:rsidRDefault="00A552EB" w:rsidP="00B21C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приземление.</w:t>
            </w:r>
          </w:p>
          <w:p w:rsidR="00A552EB" w:rsidRPr="005D5985" w:rsidRDefault="00A552EB" w:rsidP="00B21C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Учитель осуществляет помощь и страховку.</w:t>
            </w:r>
          </w:p>
          <w:p w:rsidR="00A552EB" w:rsidRPr="00C60D70" w:rsidRDefault="00A552EB" w:rsidP="00C60D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:rsidR="00A552EB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01.12.20</w:t>
            </w:r>
          </w:p>
          <w:p w:rsidR="00A552EB" w:rsidRPr="00092CFC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892" w:type="dxa"/>
          </w:tcPr>
          <w:p w:rsidR="00A552EB" w:rsidRPr="00052FC4" w:rsidRDefault="00A552EB" w:rsidP="00BE16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F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Повторить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552EB" w:rsidRPr="00052FC4" w:rsidRDefault="00A552EB" w:rsidP="005B2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52EB" w:rsidRPr="00052FC4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52EB" w:rsidRPr="00052FC4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52EB" w:rsidRPr="00052FC4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A552EB" w:rsidRPr="00092CFC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01.12.20.</w:t>
            </w:r>
          </w:p>
        </w:tc>
        <w:tc>
          <w:tcPr>
            <w:tcW w:w="2329" w:type="dxa"/>
          </w:tcPr>
          <w:p w:rsidR="00A552EB" w:rsidRPr="00092CFC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07" w:type="dxa"/>
          </w:tcPr>
          <w:p w:rsidR="00A552EB" w:rsidRPr="00092CFC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552EB" w:rsidRPr="00092CFC" w:rsidTr="00092CFC">
        <w:tc>
          <w:tcPr>
            <w:tcW w:w="15246" w:type="dxa"/>
            <w:gridSpan w:val="7"/>
          </w:tcPr>
          <w:p w:rsidR="00A552EB" w:rsidRPr="005B2538" w:rsidRDefault="00A552EB" w:rsidP="00092C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B25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Урок № 2 Т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ема: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Упражнения в равновесии, развитие координационных способностей</w:t>
            </w:r>
          </w:p>
        </w:tc>
      </w:tr>
      <w:tr w:rsidR="00A552EB" w:rsidRPr="00092CFC" w:rsidTr="00092CFC">
        <w:tc>
          <w:tcPr>
            <w:tcW w:w="3842" w:type="dxa"/>
          </w:tcPr>
          <w:p w:rsidR="00A552EB" w:rsidRPr="00EA6E19" w:rsidRDefault="00A552EB" w:rsidP="00EA6E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EA6E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акрепить теоретические знания (сила); формировать у учащихся координационные и силовую выносливость. </w:t>
            </w:r>
          </w:p>
          <w:p w:rsidR="00A552EB" w:rsidRPr="00EA6E19" w:rsidRDefault="00A552EB" w:rsidP="00EA6E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EA6E19">
              <w:rPr>
                <w:rFonts w:ascii="Times New Roman" w:hAnsi="Times New Roman"/>
                <w:sz w:val="24"/>
                <w:szCs w:val="24"/>
                <w:lang w:eastAsia="ru-RU"/>
              </w:rPr>
              <w:t>омплексно развивать координацию, силу, гибкость; содействовать формированию чувства ответственности, коллективизма, воспитывать чувства прекрасного, упорство и потребность к занятиям физическими упражнениями, развивать интеллект.</w:t>
            </w:r>
          </w:p>
          <w:p w:rsidR="00A552EB" w:rsidRPr="00EA6E19" w:rsidRDefault="00A552EB" w:rsidP="00EA6E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A6E19">
              <w:rPr>
                <w:rFonts w:ascii="Times New Roman" w:hAnsi="Times New Roman"/>
                <w:sz w:val="24"/>
                <w:szCs w:val="24"/>
                <w:lang w:eastAsia="ru-RU"/>
              </w:rPr>
              <w:t>одействовать достижению гармоничности в физическом развитии, формирование правильной осанки, профилактика плоскостопия.</w:t>
            </w:r>
          </w:p>
          <w:p w:rsidR="00A552EB" w:rsidRPr="00035B98" w:rsidRDefault="00A552EB" w:rsidP="00925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</w:tcPr>
          <w:p w:rsidR="00A552EB" w:rsidRPr="00BE16D4" w:rsidRDefault="00A552EB" w:rsidP="00B21CE7">
            <w:pPr>
              <w:pStyle w:val="c11c32"/>
            </w:pPr>
          </w:p>
        </w:tc>
        <w:tc>
          <w:tcPr>
            <w:tcW w:w="1217" w:type="dxa"/>
          </w:tcPr>
          <w:p w:rsidR="00A552EB" w:rsidRPr="00092CFC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02.12.20</w:t>
            </w:r>
          </w:p>
        </w:tc>
        <w:tc>
          <w:tcPr>
            <w:tcW w:w="2892" w:type="dxa"/>
          </w:tcPr>
          <w:p w:rsidR="00A552EB" w:rsidRPr="00052FC4" w:rsidRDefault="00A552EB" w:rsidP="00BE16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Выполнить тест письменно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> 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Гимнастика это: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система специальных физических упражнений, направленных на укрепление здоровья, совершенствование двигательных возможностей человека, гармоничное физическое развитие;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олимпийский вид спорта, включающий бег, ходьбу, прыжки и метания;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комплекс физических упражнений, выполняемых, как правило, утром, с целью разминки мышц и суставов.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2. Назовите упражнение, изображенное на рисунке:</w:t>
            </w:r>
          </w:p>
          <w:p w:rsidR="00A552EB" w:rsidRPr="005D563A" w:rsidRDefault="00A552EB" w:rsidP="0005644F">
            <w:pPr>
              <w:pStyle w:val="NormalWe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>
                  <v:imagedata r:id="rId5"/>
                </v:shape>
              </w:pic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стойка на лопатках;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мост из положения лежа на спине;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кувырок.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3. Какой из снарядов не относится к гимнастическим: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булава;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>брусья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диск.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При выполнении подтягивания, упражнение считается выполненным если: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подбородок окажется ниже перекладины;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плечи находятся выше перекладины;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подбородок окажется над перекладиной.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Какие из упражнений относятся к видам гимнастики: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подтягивание в висе;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бег;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г) кувырки;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д) метание мячей.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Назовите упражнение, изображенное на рисунке:</w:t>
            </w:r>
          </w:p>
          <w:p w:rsidR="00A552EB" w:rsidRPr="005D563A" w:rsidRDefault="00A552EB" w:rsidP="0005644F">
            <w:pPr>
              <w:pStyle w:val="NormalWe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pict>
                <v:shape id="_x0000_i1026" type="#_x0000_t75" alt="" style="width:24pt;height:24pt">
                  <v:imagedata r:id="rId6"/>
                </v:shape>
              </w:pic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кувырок вперед;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акробатическая комбинация из нескольких упражнений;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стойка на лопатках.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 </w:t>
            </w:r>
            <w:r w:rsidRPr="005D563A">
              <w:rPr>
                <w:rFonts w:ascii="Times New Roman" w:hAnsi="Times New Roman"/>
                <w:sz w:val="24"/>
                <w:szCs w:val="24"/>
              </w:rPr>
              <w:t>Как называют комплекс мер, направленных на обеспечение безопасности гимнастов в процессе выполнения уп</w:t>
            </w:r>
            <w:r w:rsidRPr="005D563A">
              <w:rPr>
                <w:rFonts w:ascii="Times New Roman" w:hAnsi="Times New Roman"/>
                <w:sz w:val="24"/>
                <w:szCs w:val="24"/>
              </w:rPr>
              <w:softHyphen/>
              <w:t>ражнений?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страховкой;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вниманием;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объяснением.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8. Заниматься на гимнастических снарядах и приспособлениях можно только: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с одноклассником;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с учителем;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одному.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9. ……………. - спортивный тренажёр кольцевидной формы, используется как один из спортивных снарядов в упражнениях по художественной гимнастике.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b/>
                <w:bCs/>
                <w:sz w:val="24"/>
                <w:szCs w:val="24"/>
              </w:rPr>
              <w:t>10. Ритмическая гимнастика – это: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а) гимнастика для сохранения и укрепления здоровья, поддержания на высоком уровне физической и умственной работоспособности, общественной активности;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б) один из древнейших видов спорта включающий в себя соревнования на различных гимнастических снарядах а также в вольных упражнениях и опорных прыжках;</w:t>
            </w:r>
          </w:p>
          <w:p w:rsidR="00A552EB" w:rsidRPr="005D563A" w:rsidRDefault="00A552EB" w:rsidP="0005644F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  <w:r w:rsidRPr="005D563A">
              <w:rPr>
                <w:rFonts w:ascii="Times New Roman" w:hAnsi="Times New Roman"/>
                <w:sz w:val="24"/>
                <w:szCs w:val="24"/>
              </w:rPr>
              <w:t>в) разновидность оздоровительной гимнастики, важным элементом является музыкальное сопровождение.</w:t>
            </w:r>
          </w:p>
          <w:p w:rsidR="00A552EB" w:rsidRPr="005B2538" w:rsidRDefault="00A552EB" w:rsidP="005B1F0A">
            <w:pPr>
              <w:pStyle w:val="NormalWe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552EB" w:rsidRPr="00092CFC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02.12.20.</w:t>
            </w:r>
          </w:p>
        </w:tc>
        <w:tc>
          <w:tcPr>
            <w:tcW w:w="2329" w:type="dxa"/>
          </w:tcPr>
          <w:p w:rsidR="00A552EB" w:rsidRPr="00092CFC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07" w:type="dxa"/>
          </w:tcPr>
          <w:p w:rsidR="00A552EB" w:rsidRPr="00092CFC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552EB" w:rsidRPr="00092CFC" w:rsidTr="00C44791">
        <w:tc>
          <w:tcPr>
            <w:tcW w:w="15246" w:type="dxa"/>
            <w:gridSpan w:val="7"/>
          </w:tcPr>
          <w:p w:rsidR="00A552EB" w:rsidRPr="00B21CE7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21C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Урок № 3 Тема: Совершенствование висов упоров, опорный прыжок</w:t>
            </w:r>
          </w:p>
        </w:tc>
      </w:tr>
      <w:tr w:rsidR="00A552EB" w:rsidRPr="00092CFC" w:rsidTr="00092CFC">
        <w:tc>
          <w:tcPr>
            <w:tcW w:w="3842" w:type="dxa"/>
          </w:tcPr>
          <w:p w:rsidR="00A552EB" w:rsidRDefault="00A552EB" w:rsidP="005D59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36880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ормировать у учащихся координацион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 и кондиционные способности</w:t>
            </w:r>
          </w:p>
          <w:p w:rsidR="00A552EB" w:rsidRPr="005D5985" w:rsidRDefault="00A552EB" w:rsidP="005D59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овершенствование техники выполнения опорного прыжка</w:t>
            </w:r>
          </w:p>
          <w:p w:rsidR="00A552EB" w:rsidRDefault="00A552EB" w:rsidP="005D59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овершенствование ранее пройденных акробатических элементов: стойка на лопатках, кувырок вперёд и назад, мост из положения стоя</w:t>
            </w:r>
          </w:p>
          <w:p w:rsidR="00A552EB" w:rsidRDefault="00A552EB" w:rsidP="005D59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5985">
              <w:rPr>
                <w:rFonts w:ascii="Times New Roman" w:hAnsi="Times New Roman"/>
                <w:sz w:val="24"/>
                <w:szCs w:val="24"/>
              </w:rPr>
              <w:t>Воспитывать чувство коллективизма, взаимопомощи, товарищества.</w:t>
            </w:r>
          </w:p>
          <w:p w:rsidR="00A552EB" w:rsidRPr="005D5985" w:rsidRDefault="00A552EB" w:rsidP="005D59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</w:rPr>
              <w:t xml:space="preserve"> Воспитывать силу воли, стремление к победе, прививать интерес к систематическим занятиям.</w:t>
            </w:r>
          </w:p>
        </w:tc>
        <w:tc>
          <w:tcPr>
            <w:tcW w:w="2643" w:type="dxa"/>
          </w:tcPr>
          <w:p w:rsidR="00A552EB" w:rsidRPr="005D5985" w:rsidRDefault="00A552EB" w:rsidP="005D59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Опорный прыжок через козла</w:t>
            </w:r>
          </w:p>
          <w:p w:rsidR="00A552EB" w:rsidRPr="005D5985" w:rsidRDefault="00A552EB" w:rsidP="005D59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1)</w:t>
            </w:r>
            <w:r w:rsidRPr="005D598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Прыжки на месте толчком двумя ногами;</w:t>
            </w:r>
          </w:p>
          <w:p w:rsidR="00A552EB" w:rsidRPr="005D5985" w:rsidRDefault="00A552EB" w:rsidP="005D59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2) Прыжки с гимнастической скамейки в глубину с последующими быстрыми прыжками вверх со взмахом рук;</w:t>
            </w:r>
          </w:p>
          <w:p w:rsidR="00A552EB" w:rsidRPr="005D5985" w:rsidRDefault="00A552EB" w:rsidP="005D59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3) С разбега наскок на мостик с последующим максимально высоким отскоком вверх – ноги вместе;</w:t>
            </w:r>
          </w:p>
          <w:p w:rsidR="00A552EB" w:rsidRPr="005D5985" w:rsidRDefault="00A552EB" w:rsidP="005D59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4) С разбега наскок на мостик с последующим максимально высоким отскоком вверх – ноги вместе;</w:t>
            </w:r>
          </w:p>
          <w:p w:rsidR="00A552EB" w:rsidRPr="005D5985" w:rsidRDefault="00A552EB" w:rsidP="005D59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5) прыжок ноги врозь;</w:t>
            </w:r>
          </w:p>
          <w:p w:rsidR="00A552EB" w:rsidRPr="005D5985" w:rsidRDefault="00A552EB" w:rsidP="005D59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 - разбег – вскок на мостик, толчок ногами, прыжок вперёд – вверх, приземление;</w:t>
            </w:r>
          </w:p>
          <w:p w:rsidR="00A552EB" w:rsidRPr="005D5985" w:rsidRDefault="00A552EB" w:rsidP="005D59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 - прыжок ноги врозь с разбега через гимнастического козла (в ширину) высотой 110 см;</w:t>
            </w:r>
          </w:p>
          <w:p w:rsidR="00A552EB" w:rsidRPr="005D5985" w:rsidRDefault="00A552EB" w:rsidP="005D59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6) прыжок, согнув ноги, через гимнастического козла в ширину высотой 110 см.</w:t>
            </w:r>
          </w:p>
          <w:p w:rsidR="00A552EB" w:rsidRPr="005D5985" w:rsidRDefault="00A552EB" w:rsidP="005D59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Обратить внимание  на энергичный разбег и сильный толчок руками, </w:t>
            </w:r>
          </w:p>
          <w:p w:rsidR="00A552EB" w:rsidRPr="005D5985" w:rsidRDefault="00A552EB" w:rsidP="005D59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sz w:val="24"/>
                <w:szCs w:val="24"/>
                <w:lang w:eastAsia="ru-RU"/>
              </w:rPr>
              <w:t>приземление.</w:t>
            </w:r>
          </w:p>
          <w:p w:rsidR="00A552EB" w:rsidRPr="005D5985" w:rsidRDefault="00A552EB" w:rsidP="005D598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59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Учитель осуществляет помощь и страховку.</w:t>
            </w:r>
          </w:p>
          <w:p w:rsidR="00A552EB" w:rsidRPr="004902BA" w:rsidRDefault="00A552EB" w:rsidP="00925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:rsidR="00A552EB" w:rsidRPr="00092CFC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03.12.20.</w:t>
            </w:r>
          </w:p>
        </w:tc>
        <w:tc>
          <w:tcPr>
            <w:tcW w:w="2892" w:type="dxa"/>
          </w:tcPr>
          <w:p w:rsidR="00A552EB" w:rsidRPr="00C60D70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Повторить </w:t>
            </w:r>
            <w:r w:rsidRPr="00C60D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Комплекс ОРУ с набивными мячами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Стоя, ноги вместе, мяч вверху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Согнув руки, завести мяч за голову, вернуться в И.П.;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Стоя, ноги вместе, мяч внизу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Поднять прямые руки вверх, прогнуться, вернуться в И.П.;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Ноги на ширине плеч, руки с мячом подняты вверх </w:t>
            </w:r>
          </w:p>
          <w:p w:rsidR="00A552EB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Наклоны туловища в стороны;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Ноги на ширине плеч, мяч над головой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Наклоны вперед к правой ноге, перед собой, к левой ноге;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Ноги на ширине плеч, мяч над головой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Круговые движения туловища в одну и другую стороны;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Сесть, ноги врозь, мяч сбоку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Выполнять повороты туловища вправо – назад и влево – назад касаясь мячом пола за спиной; </w:t>
            </w:r>
          </w:p>
          <w:p w:rsidR="00A552EB" w:rsidRPr="0055568D" w:rsidRDefault="00A552EB" w:rsidP="005D5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Стоя, ноги вместе, мяч внизу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Выпад правой (левой) ногой вперед, руки вверх;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</w:t>
            </w: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Стоя, ноги вместе, мяч внизу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Глубоко присесть, подняв руки;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</w:t>
            </w: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Стоя, ноги вместе, мяч вверху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Подскоки с мячом в руках – мягкие, на передней части стопы;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 </w:t>
            </w: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Стоя, ноги вместе, руки внизу </w:t>
            </w:r>
          </w:p>
          <w:p w:rsidR="00A552EB" w:rsidRPr="0055568D" w:rsidRDefault="00A552EB" w:rsidP="0055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6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Мяч на полу впереди. Прыжки через мяч вперед – назад на передней части стопы. </w:t>
            </w:r>
          </w:p>
          <w:p w:rsidR="00A552EB" w:rsidRPr="0055568D" w:rsidRDefault="00A552EB" w:rsidP="00BE3E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52EB" w:rsidRPr="00092CFC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216" w:type="dxa"/>
          </w:tcPr>
          <w:p w:rsidR="00A552EB" w:rsidRPr="00092CFC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03.12.20.</w:t>
            </w:r>
          </w:p>
        </w:tc>
        <w:tc>
          <w:tcPr>
            <w:tcW w:w="2329" w:type="dxa"/>
          </w:tcPr>
          <w:p w:rsidR="00A552EB" w:rsidRPr="00092CFC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07" w:type="dxa"/>
          </w:tcPr>
          <w:p w:rsidR="00A552EB" w:rsidRPr="00092CFC" w:rsidRDefault="00A552EB" w:rsidP="00092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552EB" w:rsidRDefault="00A552EB" w:rsidP="00F2693F">
      <w:pPr>
        <w:tabs>
          <w:tab w:val="left" w:pos="9735"/>
        </w:tabs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A552EB" w:rsidRDefault="00A552EB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552EB" w:rsidRDefault="00A552EB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552EB" w:rsidRPr="00921508" w:rsidRDefault="00A552EB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A552EB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901F50"/>
    <w:multiLevelType w:val="multilevel"/>
    <w:tmpl w:val="DD14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BB1250"/>
    <w:multiLevelType w:val="multilevel"/>
    <w:tmpl w:val="74DE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31EFC"/>
    <w:rsid w:val="00035B98"/>
    <w:rsid w:val="00052FC4"/>
    <w:rsid w:val="0005644F"/>
    <w:rsid w:val="000634B0"/>
    <w:rsid w:val="000751B1"/>
    <w:rsid w:val="00092CFC"/>
    <w:rsid w:val="000E29FB"/>
    <w:rsid w:val="000F7D76"/>
    <w:rsid w:val="00133DE7"/>
    <w:rsid w:val="001523ED"/>
    <w:rsid w:val="00156D6F"/>
    <w:rsid w:val="00166B79"/>
    <w:rsid w:val="00175B0E"/>
    <w:rsid w:val="0019525E"/>
    <w:rsid w:val="001A03E7"/>
    <w:rsid w:val="001A658B"/>
    <w:rsid w:val="001D59F8"/>
    <w:rsid w:val="001E15B6"/>
    <w:rsid w:val="001E6B4D"/>
    <w:rsid w:val="001F0367"/>
    <w:rsid w:val="002167CF"/>
    <w:rsid w:val="0024002A"/>
    <w:rsid w:val="00321F5D"/>
    <w:rsid w:val="00351BDC"/>
    <w:rsid w:val="00395EB6"/>
    <w:rsid w:val="003B44A5"/>
    <w:rsid w:val="003C3EE2"/>
    <w:rsid w:val="003C7D96"/>
    <w:rsid w:val="003D6486"/>
    <w:rsid w:val="003E2D14"/>
    <w:rsid w:val="004902BA"/>
    <w:rsid w:val="004C4828"/>
    <w:rsid w:val="005001C3"/>
    <w:rsid w:val="005535E2"/>
    <w:rsid w:val="0055568D"/>
    <w:rsid w:val="005B1F0A"/>
    <w:rsid w:val="005B2538"/>
    <w:rsid w:val="005D563A"/>
    <w:rsid w:val="005D5985"/>
    <w:rsid w:val="00633DE6"/>
    <w:rsid w:val="00652881"/>
    <w:rsid w:val="0071006C"/>
    <w:rsid w:val="00726B03"/>
    <w:rsid w:val="00736880"/>
    <w:rsid w:val="00745651"/>
    <w:rsid w:val="00763479"/>
    <w:rsid w:val="007C0C28"/>
    <w:rsid w:val="00815E9F"/>
    <w:rsid w:val="008575B5"/>
    <w:rsid w:val="0086639F"/>
    <w:rsid w:val="0087769E"/>
    <w:rsid w:val="008B69F5"/>
    <w:rsid w:val="0090412C"/>
    <w:rsid w:val="00921508"/>
    <w:rsid w:val="009253E2"/>
    <w:rsid w:val="0098228F"/>
    <w:rsid w:val="00A220F5"/>
    <w:rsid w:val="00A552EB"/>
    <w:rsid w:val="00AC2093"/>
    <w:rsid w:val="00AE0367"/>
    <w:rsid w:val="00AE2AAF"/>
    <w:rsid w:val="00B13441"/>
    <w:rsid w:val="00B21CE7"/>
    <w:rsid w:val="00B51358"/>
    <w:rsid w:val="00B56357"/>
    <w:rsid w:val="00B91160"/>
    <w:rsid w:val="00BA364C"/>
    <w:rsid w:val="00BB4D53"/>
    <w:rsid w:val="00BB536A"/>
    <w:rsid w:val="00BD0FBD"/>
    <w:rsid w:val="00BE16D4"/>
    <w:rsid w:val="00BE3EDC"/>
    <w:rsid w:val="00C164C4"/>
    <w:rsid w:val="00C20586"/>
    <w:rsid w:val="00C435A6"/>
    <w:rsid w:val="00C44791"/>
    <w:rsid w:val="00C60D70"/>
    <w:rsid w:val="00C85F14"/>
    <w:rsid w:val="00D0542B"/>
    <w:rsid w:val="00D64244"/>
    <w:rsid w:val="00D83965"/>
    <w:rsid w:val="00DC095E"/>
    <w:rsid w:val="00DC44F9"/>
    <w:rsid w:val="00DC49F3"/>
    <w:rsid w:val="00DD1902"/>
    <w:rsid w:val="00DD3C05"/>
    <w:rsid w:val="00E950F6"/>
    <w:rsid w:val="00EA6E19"/>
    <w:rsid w:val="00EB156D"/>
    <w:rsid w:val="00F2693F"/>
    <w:rsid w:val="00F53C1A"/>
    <w:rsid w:val="00F8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customStyle="1" w:styleId="c30">
    <w:name w:val="c30"/>
    <w:basedOn w:val="DefaultParagraphFont"/>
    <w:uiPriority w:val="99"/>
    <w:rsid w:val="004902BA"/>
    <w:rPr>
      <w:rFonts w:cs="Times New Roman"/>
    </w:rPr>
  </w:style>
  <w:style w:type="character" w:customStyle="1" w:styleId="c6">
    <w:name w:val="c6"/>
    <w:basedOn w:val="DefaultParagraphFont"/>
    <w:uiPriority w:val="99"/>
    <w:rsid w:val="004902BA"/>
    <w:rPr>
      <w:rFonts w:cs="Times New Roman"/>
    </w:rPr>
  </w:style>
  <w:style w:type="paragraph" w:customStyle="1" w:styleId="c11c32">
    <w:name w:val="c11 c32"/>
    <w:basedOn w:val="Normal"/>
    <w:uiPriority w:val="99"/>
    <w:rsid w:val="007368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736880"/>
    <w:rPr>
      <w:rFonts w:cs="Times New Roman"/>
    </w:rPr>
  </w:style>
  <w:style w:type="paragraph" w:customStyle="1" w:styleId="c11c16">
    <w:name w:val="c11 c16"/>
    <w:basedOn w:val="Normal"/>
    <w:uiPriority w:val="99"/>
    <w:rsid w:val="007368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1c42">
    <w:name w:val="c11 c42"/>
    <w:basedOn w:val="Normal"/>
    <w:uiPriority w:val="99"/>
    <w:rsid w:val="007368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2">
    <w:name w:val="ff2"/>
    <w:basedOn w:val="DefaultParagraphFont"/>
    <w:uiPriority w:val="99"/>
    <w:rsid w:val="00D0542B"/>
    <w:rPr>
      <w:rFonts w:cs="Times New Roman"/>
    </w:rPr>
  </w:style>
  <w:style w:type="character" w:customStyle="1" w:styleId="ff2ls3">
    <w:name w:val="ff2 ls3"/>
    <w:basedOn w:val="DefaultParagraphFont"/>
    <w:uiPriority w:val="99"/>
    <w:rsid w:val="00D0542B"/>
    <w:rPr>
      <w:rFonts w:cs="Times New Roman"/>
    </w:rPr>
  </w:style>
  <w:style w:type="character" w:customStyle="1" w:styleId="c10">
    <w:name w:val="c10"/>
    <w:basedOn w:val="DefaultParagraphFont"/>
    <w:uiPriority w:val="99"/>
    <w:rsid w:val="005B1F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5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184</TotalTime>
  <Pages>8</Pages>
  <Words>1020</Words>
  <Characters>5816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14</cp:revision>
  <dcterms:created xsi:type="dcterms:W3CDTF">2020-10-28T05:25:00Z</dcterms:created>
  <dcterms:modified xsi:type="dcterms:W3CDTF">2020-11-29T06:01:00Z</dcterms:modified>
</cp:coreProperties>
</file>