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302" w:rsidRDefault="00D26302" w:rsidP="000F01F6">
      <w:pPr>
        <w:shd w:val="clear" w:color="auto" w:fill="FFFFFF"/>
        <w:spacing w:after="0" w:line="240" w:lineRule="auto"/>
        <w:jc w:val="both"/>
        <w:rPr>
          <w:rFonts w:ascii="Times New Roman" w:eastAsia="Times New Roman" w:hAnsi="Times New Roman" w:cs="Times New Roman"/>
          <w:b/>
          <w:color w:val="1D1B11"/>
          <w:sz w:val="32"/>
          <w:szCs w:val="32"/>
          <w:lang w:eastAsia="ru-RU"/>
        </w:rPr>
      </w:pPr>
      <w:r>
        <w:rPr>
          <w:noProof/>
          <w:lang w:eastAsia="ru-RU"/>
        </w:rPr>
        <w:drawing>
          <wp:anchor distT="0" distB="0" distL="114300" distR="114300" simplePos="0" relativeHeight="251658240" behindDoc="1" locked="0" layoutInCell="1" allowOverlap="1">
            <wp:simplePos x="0" y="0"/>
            <wp:positionH relativeFrom="column">
              <wp:posOffset>-946785</wp:posOffset>
            </wp:positionH>
            <wp:positionV relativeFrom="paragraph">
              <wp:posOffset>3810</wp:posOffset>
            </wp:positionV>
            <wp:extent cx="7105650" cy="8601075"/>
            <wp:effectExtent l="19050" t="0" r="0" b="0"/>
            <wp:wrapTight wrapText="bothSides">
              <wp:wrapPolygon edited="0">
                <wp:start x="-58" y="0"/>
                <wp:lineTo x="-58" y="21576"/>
                <wp:lineTo x="21600" y="21576"/>
                <wp:lineTo x="21600" y="0"/>
                <wp:lineTo x="-58" y="0"/>
              </wp:wrapPolygon>
            </wp:wrapTight>
            <wp:docPr id="5" name="Рисунок 5" descr="C:\Users\OrlovaLV\AppData\Local\Microsoft\Windows\Temporary Internet Files\Content.Word\Fyfkbnbxtcrfz cghfdrf Jkbvgbfls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rlovaLV\AppData\Local\Microsoft\Windows\Temporary Internet Files\Content.Word\Fyfkbnbxtcrfz cghfdrf Jkbvgbfls_01.jpg"/>
                    <pic:cNvPicPr>
                      <a:picLocks noChangeAspect="1" noChangeArrowheads="1"/>
                    </pic:cNvPicPr>
                  </pic:nvPicPr>
                  <pic:blipFill>
                    <a:blip r:embed="rId5" cstate="print"/>
                    <a:srcRect/>
                    <a:stretch>
                      <a:fillRect/>
                    </a:stretch>
                  </pic:blipFill>
                  <pic:spPr bwMode="auto">
                    <a:xfrm>
                      <a:off x="0" y="0"/>
                      <a:ext cx="7105650" cy="8601075"/>
                    </a:xfrm>
                    <a:prstGeom prst="rect">
                      <a:avLst/>
                    </a:prstGeom>
                    <a:noFill/>
                    <a:ln w="9525">
                      <a:noFill/>
                      <a:miter lim="800000"/>
                      <a:headEnd/>
                      <a:tailEnd/>
                    </a:ln>
                  </pic:spPr>
                </pic:pic>
              </a:graphicData>
            </a:graphic>
          </wp:anchor>
        </w:drawing>
      </w:r>
    </w:p>
    <w:p w:rsidR="00D26302" w:rsidRDefault="00D26302" w:rsidP="000F01F6">
      <w:pPr>
        <w:shd w:val="clear" w:color="auto" w:fill="FFFFFF"/>
        <w:spacing w:after="0" w:line="240" w:lineRule="auto"/>
        <w:jc w:val="both"/>
        <w:rPr>
          <w:rFonts w:ascii="Times New Roman" w:eastAsia="Times New Roman" w:hAnsi="Times New Roman" w:cs="Times New Roman"/>
          <w:b/>
          <w:color w:val="1D1B11"/>
          <w:sz w:val="32"/>
          <w:szCs w:val="32"/>
          <w:lang w:eastAsia="ru-RU"/>
        </w:rPr>
      </w:pPr>
    </w:p>
    <w:p w:rsidR="00E4442D" w:rsidRPr="00D26302" w:rsidRDefault="00E4442D" w:rsidP="000F01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26302">
        <w:rPr>
          <w:rFonts w:ascii="Times New Roman" w:eastAsia="Times New Roman" w:hAnsi="Times New Roman" w:cs="Times New Roman"/>
          <w:color w:val="000000"/>
          <w:sz w:val="24"/>
          <w:szCs w:val="24"/>
          <w:lang w:eastAsia="ru-RU"/>
        </w:rPr>
        <w:lastRenderedPageBreak/>
        <w:t>В олимпиаде по русс</w:t>
      </w:r>
      <w:r w:rsidR="003D1BA0" w:rsidRPr="00D26302">
        <w:rPr>
          <w:rFonts w:ascii="Times New Roman" w:eastAsia="Times New Roman" w:hAnsi="Times New Roman" w:cs="Times New Roman"/>
          <w:color w:val="000000"/>
          <w:sz w:val="24"/>
          <w:szCs w:val="24"/>
          <w:lang w:eastAsia="ru-RU"/>
        </w:rPr>
        <w:t>кому языку приняли участие – 20</w:t>
      </w:r>
      <w:r w:rsidR="00213913" w:rsidRPr="00D26302">
        <w:rPr>
          <w:rFonts w:ascii="Times New Roman" w:eastAsia="Times New Roman" w:hAnsi="Times New Roman" w:cs="Times New Roman"/>
          <w:color w:val="000000"/>
          <w:sz w:val="24"/>
          <w:szCs w:val="24"/>
          <w:lang w:eastAsia="ru-RU"/>
        </w:rPr>
        <w:t xml:space="preserve"> учеников </w:t>
      </w:r>
    </w:p>
    <w:p w:rsidR="00E4442D" w:rsidRPr="00D26302" w:rsidRDefault="00E4442D" w:rsidP="000F01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26302">
        <w:rPr>
          <w:rFonts w:ascii="Times New Roman" w:eastAsia="Times New Roman" w:hAnsi="Times New Roman" w:cs="Times New Roman"/>
          <w:color w:val="000000"/>
          <w:sz w:val="24"/>
          <w:szCs w:val="24"/>
          <w:lang w:eastAsia="ru-RU"/>
        </w:rPr>
        <w:t xml:space="preserve">- по литературе </w:t>
      </w:r>
      <w:r w:rsidR="003D1BA0" w:rsidRPr="00D26302">
        <w:rPr>
          <w:rFonts w:ascii="Times New Roman" w:eastAsia="Times New Roman" w:hAnsi="Times New Roman" w:cs="Times New Roman"/>
          <w:color w:val="000000"/>
          <w:sz w:val="24"/>
          <w:szCs w:val="24"/>
          <w:lang w:eastAsia="ru-RU"/>
        </w:rPr>
        <w:t>–7</w:t>
      </w:r>
      <w:r w:rsidR="00213913" w:rsidRPr="00D26302">
        <w:rPr>
          <w:rFonts w:ascii="Times New Roman" w:eastAsia="Times New Roman" w:hAnsi="Times New Roman" w:cs="Times New Roman"/>
          <w:color w:val="000000"/>
          <w:sz w:val="24"/>
          <w:szCs w:val="24"/>
          <w:lang w:eastAsia="ru-RU"/>
        </w:rPr>
        <w:t xml:space="preserve"> учеников  </w:t>
      </w:r>
    </w:p>
    <w:p w:rsidR="00E4442D" w:rsidRPr="00D26302" w:rsidRDefault="003D1BA0" w:rsidP="000F01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26302">
        <w:rPr>
          <w:rFonts w:ascii="Times New Roman" w:eastAsia="Times New Roman" w:hAnsi="Times New Roman" w:cs="Times New Roman"/>
          <w:color w:val="000000"/>
          <w:sz w:val="24"/>
          <w:szCs w:val="24"/>
          <w:lang w:eastAsia="ru-RU"/>
        </w:rPr>
        <w:t>- по обществознанию –2</w:t>
      </w:r>
      <w:r w:rsidR="00213913" w:rsidRPr="00D26302">
        <w:rPr>
          <w:rFonts w:ascii="Times New Roman" w:eastAsia="Times New Roman" w:hAnsi="Times New Roman" w:cs="Times New Roman"/>
          <w:color w:val="000000"/>
          <w:sz w:val="24"/>
          <w:szCs w:val="24"/>
          <w:lang w:eastAsia="ru-RU"/>
        </w:rPr>
        <w:t xml:space="preserve">  учеников </w:t>
      </w:r>
    </w:p>
    <w:p w:rsidR="00E4442D" w:rsidRPr="00D26302" w:rsidRDefault="00213913" w:rsidP="000F01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26302">
        <w:rPr>
          <w:rFonts w:ascii="Times New Roman" w:eastAsia="Times New Roman" w:hAnsi="Times New Roman" w:cs="Times New Roman"/>
          <w:color w:val="000000"/>
          <w:sz w:val="24"/>
          <w:szCs w:val="24"/>
          <w:lang w:eastAsia="ru-RU"/>
        </w:rPr>
        <w:t xml:space="preserve">- по </w:t>
      </w:r>
      <w:r w:rsidR="003D1BA0" w:rsidRPr="00D26302">
        <w:rPr>
          <w:rFonts w:ascii="Times New Roman" w:eastAsia="Times New Roman" w:hAnsi="Times New Roman" w:cs="Times New Roman"/>
          <w:color w:val="000000"/>
          <w:sz w:val="24"/>
          <w:szCs w:val="24"/>
          <w:lang w:eastAsia="ru-RU"/>
        </w:rPr>
        <w:t>истории –  5</w:t>
      </w:r>
      <w:r w:rsidRPr="00D26302">
        <w:rPr>
          <w:rFonts w:ascii="Times New Roman" w:eastAsia="Times New Roman" w:hAnsi="Times New Roman" w:cs="Times New Roman"/>
          <w:color w:val="000000"/>
          <w:sz w:val="24"/>
          <w:szCs w:val="24"/>
          <w:lang w:eastAsia="ru-RU"/>
        </w:rPr>
        <w:t xml:space="preserve"> учеников </w:t>
      </w:r>
    </w:p>
    <w:p w:rsidR="00E4442D" w:rsidRPr="00D26302" w:rsidRDefault="003D1BA0" w:rsidP="000F01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26302">
        <w:rPr>
          <w:rFonts w:ascii="Times New Roman" w:eastAsia="Times New Roman" w:hAnsi="Times New Roman" w:cs="Times New Roman"/>
          <w:color w:val="000000"/>
          <w:sz w:val="24"/>
          <w:szCs w:val="24"/>
          <w:lang w:eastAsia="ru-RU"/>
        </w:rPr>
        <w:t xml:space="preserve">- по математике –  </w:t>
      </w:r>
      <w:r w:rsidR="00B50A4A" w:rsidRPr="00D26302">
        <w:rPr>
          <w:rFonts w:ascii="Times New Roman" w:eastAsia="Times New Roman" w:hAnsi="Times New Roman" w:cs="Times New Roman"/>
          <w:color w:val="000000"/>
          <w:sz w:val="24"/>
          <w:szCs w:val="24"/>
          <w:lang w:eastAsia="ru-RU"/>
        </w:rPr>
        <w:t>16</w:t>
      </w:r>
      <w:r w:rsidR="00213913" w:rsidRPr="00D26302">
        <w:rPr>
          <w:rFonts w:ascii="Times New Roman" w:eastAsia="Times New Roman" w:hAnsi="Times New Roman" w:cs="Times New Roman"/>
          <w:color w:val="000000"/>
          <w:sz w:val="24"/>
          <w:szCs w:val="24"/>
          <w:lang w:eastAsia="ru-RU"/>
        </w:rPr>
        <w:t xml:space="preserve"> учеников </w:t>
      </w:r>
    </w:p>
    <w:p w:rsidR="00B50A4A" w:rsidRPr="00D26302" w:rsidRDefault="00B50A4A" w:rsidP="000F01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26302">
        <w:rPr>
          <w:rFonts w:ascii="Times New Roman" w:eastAsia="Times New Roman" w:hAnsi="Times New Roman" w:cs="Times New Roman"/>
          <w:color w:val="000000"/>
          <w:sz w:val="24"/>
          <w:szCs w:val="24"/>
          <w:lang w:eastAsia="ru-RU"/>
        </w:rPr>
        <w:t>- информатике – 7 учеников</w:t>
      </w:r>
    </w:p>
    <w:p w:rsidR="00B50A4A" w:rsidRPr="00D26302" w:rsidRDefault="00B50A4A" w:rsidP="000F01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26302">
        <w:rPr>
          <w:rFonts w:ascii="Times New Roman" w:eastAsia="Times New Roman" w:hAnsi="Times New Roman" w:cs="Times New Roman"/>
          <w:color w:val="000000"/>
          <w:sz w:val="24"/>
          <w:szCs w:val="24"/>
          <w:lang w:eastAsia="ru-RU"/>
        </w:rPr>
        <w:t>- физкультуре -7 учеников.</w:t>
      </w:r>
    </w:p>
    <w:p w:rsidR="00E4442D" w:rsidRPr="00D26302" w:rsidRDefault="00B50A4A" w:rsidP="000F01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26302">
        <w:rPr>
          <w:rFonts w:ascii="Times New Roman" w:eastAsia="Times New Roman" w:hAnsi="Times New Roman" w:cs="Times New Roman"/>
          <w:color w:val="000000"/>
          <w:sz w:val="24"/>
          <w:szCs w:val="24"/>
          <w:lang w:eastAsia="ru-RU"/>
        </w:rPr>
        <w:t>Всего количество участников:30</w:t>
      </w:r>
      <w:r w:rsidR="00213913" w:rsidRPr="00D26302">
        <w:rPr>
          <w:rFonts w:ascii="Times New Roman" w:eastAsia="Times New Roman" w:hAnsi="Times New Roman" w:cs="Times New Roman"/>
          <w:color w:val="000000"/>
          <w:sz w:val="24"/>
          <w:szCs w:val="24"/>
          <w:lang w:eastAsia="ru-RU"/>
        </w:rPr>
        <w:t xml:space="preserve"> человек</w:t>
      </w:r>
      <w:r w:rsidR="00F430FC" w:rsidRPr="00D26302">
        <w:rPr>
          <w:rFonts w:ascii="Times New Roman" w:eastAsia="Times New Roman" w:hAnsi="Times New Roman" w:cs="Times New Roman"/>
          <w:color w:val="000000"/>
          <w:sz w:val="24"/>
          <w:szCs w:val="24"/>
          <w:lang w:eastAsia="ru-RU"/>
        </w:rPr>
        <w:t>.</w:t>
      </w:r>
    </w:p>
    <w:p w:rsidR="00E4442D" w:rsidRPr="00D26302" w:rsidRDefault="00E4442D" w:rsidP="000F01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26302">
        <w:rPr>
          <w:rFonts w:ascii="Times New Roman" w:eastAsia="Times New Roman" w:hAnsi="Times New Roman" w:cs="Times New Roman"/>
          <w:color w:val="000000"/>
          <w:sz w:val="24"/>
          <w:szCs w:val="24"/>
          <w:lang w:eastAsia="ru-RU"/>
        </w:rPr>
        <w:t xml:space="preserve">В школьном туре победителями и призерами стали </w:t>
      </w:r>
      <w:r w:rsidR="00B50A4A" w:rsidRPr="00D26302">
        <w:rPr>
          <w:rFonts w:ascii="Times New Roman" w:eastAsia="Times New Roman" w:hAnsi="Times New Roman" w:cs="Times New Roman"/>
          <w:color w:val="000000"/>
          <w:sz w:val="24"/>
          <w:szCs w:val="24"/>
          <w:lang w:eastAsia="ru-RU"/>
        </w:rPr>
        <w:t>13 учащихся, что составляет 43</w:t>
      </w:r>
      <w:r w:rsidRPr="00D26302">
        <w:rPr>
          <w:rFonts w:ascii="Times New Roman" w:eastAsia="Times New Roman" w:hAnsi="Times New Roman" w:cs="Times New Roman"/>
          <w:color w:val="000000"/>
          <w:sz w:val="24"/>
          <w:szCs w:val="24"/>
          <w:lang w:eastAsia="ru-RU"/>
        </w:rPr>
        <w:t>% от общего количества участников олимпиады.</w:t>
      </w:r>
    </w:p>
    <w:p w:rsidR="00E4442D" w:rsidRPr="00D26302" w:rsidRDefault="00E4442D" w:rsidP="000F01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26302">
        <w:rPr>
          <w:rFonts w:ascii="Times New Roman" w:eastAsia="Times New Roman" w:hAnsi="Times New Roman" w:cs="Times New Roman"/>
          <w:color w:val="000000"/>
          <w:sz w:val="24"/>
          <w:szCs w:val="24"/>
          <w:lang w:eastAsia="ru-RU"/>
        </w:rPr>
        <w:t>На основании отчетов и предоставленных работ учащихся был составлен список победителей и призеров школьного этапа всероссийской олимпиады школьников. Участники школьного этапа олимпиады, набравшие наибольшее количество баллов, признаны победителями школьного этапа олимпиады при условии, что количество набранных ими баллов превышает половину максимально возможных баллов.</w:t>
      </w:r>
    </w:p>
    <w:p w:rsidR="001A7661" w:rsidRPr="00D26302" w:rsidRDefault="001A7661" w:rsidP="000F01F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F430FC" w:rsidRPr="00D26302" w:rsidRDefault="001A7661" w:rsidP="000F01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26302">
        <w:rPr>
          <w:rFonts w:ascii="Times New Roman" w:hAnsi="Times New Roman" w:cs="Times New Roman"/>
          <w:sz w:val="24"/>
          <w:szCs w:val="24"/>
        </w:rPr>
        <w:t>По итогам школьного тура предметных олимпиад  не была участников  для участия во всероссийской олимпиаде на муниципальном уровне.</w:t>
      </w:r>
    </w:p>
    <w:p w:rsidR="00E4442D" w:rsidRPr="00D26302" w:rsidRDefault="00E4442D" w:rsidP="000F01F6">
      <w:pPr>
        <w:spacing w:after="0" w:line="240" w:lineRule="auto"/>
        <w:jc w:val="both"/>
        <w:rPr>
          <w:rFonts w:ascii="Times New Roman" w:eastAsia="Times New Roman" w:hAnsi="Times New Roman" w:cs="Times New Roman"/>
          <w:sz w:val="24"/>
          <w:szCs w:val="24"/>
          <w:lang w:eastAsia="ru-RU"/>
        </w:rPr>
      </w:pPr>
      <w:r w:rsidRPr="00D26302">
        <w:rPr>
          <w:rFonts w:ascii="Times New Roman" w:eastAsia="Times New Roman" w:hAnsi="Times New Roman" w:cs="Times New Roman"/>
          <w:color w:val="000000"/>
          <w:sz w:val="24"/>
          <w:szCs w:val="24"/>
          <w:lang w:eastAsia="ru-RU"/>
        </w:rPr>
        <w:t>Анализируя результаты, следует сделать вывод:</w:t>
      </w:r>
    </w:p>
    <w:p w:rsidR="00E4442D" w:rsidRPr="00D26302" w:rsidRDefault="00E4442D" w:rsidP="000F01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26302">
        <w:rPr>
          <w:rFonts w:ascii="Times New Roman" w:eastAsia="Times New Roman" w:hAnsi="Times New Roman" w:cs="Times New Roman"/>
          <w:color w:val="000000"/>
          <w:sz w:val="24"/>
          <w:szCs w:val="24"/>
          <w:lang w:eastAsia="ru-RU"/>
        </w:rPr>
        <w:t>1. Практически по всем предметам учащиеся показали низкий уровень выполнения заданий. Не желание участвовать в олимпиадах. Что указывает на недостаточную работу педагогов-предметников по выявлению талантливых детей на уровне школы.</w:t>
      </w:r>
    </w:p>
    <w:p w:rsidR="00E4442D" w:rsidRPr="00D26302" w:rsidRDefault="00E4442D" w:rsidP="000F01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26302">
        <w:rPr>
          <w:rFonts w:ascii="Times New Roman" w:eastAsia="Times New Roman" w:hAnsi="Times New Roman" w:cs="Times New Roman"/>
          <w:color w:val="000000"/>
          <w:sz w:val="24"/>
          <w:szCs w:val="24"/>
          <w:lang w:eastAsia="ru-RU"/>
        </w:rPr>
        <w:t>2. Необходимо мотивировать учащихся на изучение дополнительной литературы, целенаправленно работать в течение всего года.</w:t>
      </w:r>
    </w:p>
    <w:p w:rsidR="00E4442D" w:rsidRPr="00D26302" w:rsidRDefault="00E4442D" w:rsidP="000F01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26302">
        <w:rPr>
          <w:rFonts w:ascii="Times New Roman" w:eastAsia="Times New Roman" w:hAnsi="Times New Roman" w:cs="Times New Roman"/>
          <w:color w:val="000000"/>
          <w:sz w:val="24"/>
          <w:szCs w:val="24"/>
          <w:lang w:eastAsia="ru-RU"/>
        </w:rPr>
        <w:t xml:space="preserve">К основным проблемам, выявленным при подготовке школьников к олимпиадам в этом учебном году, можно отнести </w:t>
      </w:r>
      <w:proofErr w:type="gramStart"/>
      <w:r w:rsidRPr="00D26302">
        <w:rPr>
          <w:rFonts w:ascii="Times New Roman" w:eastAsia="Times New Roman" w:hAnsi="Times New Roman" w:cs="Times New Roman"/>
          <w:color w:val="000000"/>
          <w:sz w:val="24"/>
          <w:szCs w:val="24"/>
          <w:lang w:eastAsia="ru-RU"/>
        </w:rPr>
        <w:t>следующие</w:t>
      </w:r>
      <w:proofErr w:type="gramEnd"/>
      <w:r w:rsidRPr="00D26302">
        <w:rPr>
          <w:rFonts w:ascii="Times New Roman" w:eastAsia="Times New Roman" w:hAnsi="Times New Roman" w:cs="Times New Roman"/>
          <w:color w:val="000000"/>
          <w:sz w:val="24"/>
          <w:szCs w:val="24"/>
          <w:lang w:eastAsia="ru-RU"/>
        </w:rPr>
        <w:t>:</w:t>
      </w:r>
    </w:p>
    <w:p w:rsidR="00E4442D" w:rsidRPr="00D26302" w:rsidRDefault="00E4442D" w:rsidP="000F01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26302">
        <w:rPr>
          <w:rFonts w:ascii="Times New Roman" w:eastAsia="Times New Roman" w:hAnsi="Times New Roman" w:cs="Times New Roman"/>
          <w:color w:val="000000"/>
          <w:sz w:val="24"/>
          <w:szCs w:val="24"/>
          <w:lang w:eastAsia="ru-RU"/>
        </w:rPr>
        <w:t>-сложный теоретический материал, требующий более глубоких знаний;</w:t>
      </w:r>
    </w:p>
    <w:p w:rsidR="00E4442D" w:rsidRPr="00D26302" w:rsidRDefault="00E4442D" w:rsidP="000F01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26302">
        <w:rPr>
          <w:rFonts w:ascii="Times New Roman" w:eastAsia="Times New Roman" w:hAnsi="Times New Roman" w:cs="Times New Roman"/>
          <w:color w:val="000000"/>
          <w:sz w:val="24"/>
          <w:szCs w:val="24"/>
          <w:lang w:eastAsia="ru-RU"/>
        </w:rPr>
        <w:t>- учет возрастных и психологических особенностей учащихся при подготовке к проведению олимпиады (одни и те же дети участвуют в олимпиадах по нескольким предметам);</w:t>
      </w:r>
    </w:p>
    <w:p w:rsidR="00E4442D" w:rsidRPr="00D26302" w:rsidRDefault="00E4442D" w:rsidP="000F01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26302">
        <w:rPr>
          <w:rFonts w:ascii="Times New Roman" w:eastAsia="Times New Roman" w:hAnsi="Times New Roman" w:cs="Times New Roman"/>
          <w:color w:val="000000"/>
          <w:sz w:val="24"/>
          <w:szCs w:val="24"/>
          <w:lang w:eastAsia="ru-RU"/>
        </w:rPr>
        <w:t>- скорость мыслительных процессов у детей не одинакова (одни могут сконцентрироваться и быстро соображать в экстремальных условиях лимита времени, другие ориентированы на процесс длительного обдумывания и стрессовая ситуация, вызванная ограничением времени может ввести их в ступор);</w:t>
      </w:r>
    </w:p>
    <w:p w:rsidR="00E4442D" w:rsidRPr="00D26302" w:rsidRDefault="00E4442D" w:rsidP="000F01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26302">
        <w:rPr>
          <w:rFonts w:ascii="Times New Roman" w:eastAsia="Times New Roman" w:hAnsi="Times New Roman" w:cs="Times New Roman"/>
          <w:color w:val="000000"/>
          <w:sz w:val="24"/>
          <w:szCs w:val="24"/>
          <w:lang w:eastAsia="ru-RU"/>
        </w:rPr>
        <w:t>-неоднозначное отношение родителей к участию ребёнка в олимпиадах.</w:t>
      </w:r>
    </w:p>
    <w:p w:rsidR="00E4442D" w:rsidRPr="00D26302" w:rsidRDefault="00E4442D" w:rsidP="000F01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26302">
        <w:rPr>
          <w:rFonts w:ascii="Times New Roman" w:eastAsia="Times New Roman" w:hAnsi="Times New Roman" w:cs="Times New Roman"/>
          <w:color w:val="000000"/>
          <w:sz w:val="24"/>
          <w:szCs w:val="24"/>
          <w:lang w:eastAsia="ru-RU"/>
        </w:rPr>
        <w:t>Предложения:</w:t>
      </w:r>
    </w:p>
    <w:p w:rsidR="00E4442D" w:rsidRPr="00D26302" w:rsidRDefault="00E4442D" w:rsidP="000F01F6">
      <w:pPr>
        <w:numPr>
          <w:ilvl w:val="0"/>
          <w:numId w:val="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D26302">
        <w:rPr>
          <w:rFonts w:ascii="Times New Roman" w:eastAsia="Times New Roman" w:hAnsi="Times New Roman" w:cs="Times New Roman"/>
          <w:color w:val="000000"/>
          <w:sz w:val="24"/>
          <w:szCs w:val="24"/>
          <w:lang w:eastAsia="ru-RU"/>
        </w:rPr>
        <w:t>Обратить внимание учителей-предметников на слаб</w:t>
      </w:r>
      <w:r w:rsidR="00B50A4A" w:rsidRPr="00D26302">
        <w:rPr>
          <w:rFonts w:ascii="Times New Roman" w:eastAsia="Times New Roman" w:hAnsi="Times New Roman" w:cs="Times New Roman"/>
          <w:color w:val="000000"/>
          <w:sz w:val="24"/>
          <w:szCs w:val="24"/>
          <w:lang w:eastAsia="ru-RU"/>
        </w:rPr>
        <w:t>ые результаты школьных олимпиад.</w:t>
      </w:r>
    </w:p>
    <w:p w:rsidR="00E4442D" w:rsidRPr="00D26302" w:rsidRDefault="00B50A4A" w:rsidP="000F01F6">
      <w:pPr>
        <w:numPr>
          <w:ilvl w:val="0"/>
          <w:numId w:val="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D26302">
        <w:rPr>
          <w:rFonts w:ascii="Times New Roman" w:eastAsia="Times New Roman" w:hAnsi="Times New Roman" w:cs="Times New Roman"/>
          <w:color w:val="000000"/>
          <w:sz w:val="24"/>
          <w:szCs w:val="24"/>
          <w:lang w:eastAsia="ru-RU"/>
        </w:rPr>
        <w:t>Руководителю</w:t>
      </w:r>
      <w:r w:rsidR="00E4442D" w:rsidRPr="00D26302">
        <w:rPr>
          <w:rFonts w:ascii="Times New Roman" w:eastAsia="Times New Roman" w:hAnsi="Times New Roman" w:cs="Times New Roman"/>
          <w:color w:val="000000"/>
          <w:sz w:val="24"/>
          <w:szCs w:val="24"/>
          <w:lang w:eastAsia="ru-RU"/>
        </w:rPr>
        <w:t xml:space="preserve"> </w:t>
      </w:r>
      <w:r w:rsidRPr="00D26302">
        <w:rPr>
          <w:rFonts w:ascii="Times New Roman" w:eastAsia="Times New Roman" w:hAnsi="Times New Roman" w:cs="Times New Roman"/>
          <w:color w:val="000000"/>
          <w:sz w:val="24"/>
          <w:szCs w:val="24"/>
          <w:lang w:eastAsia="ru-RU"/>
        </w:rPr>
        <w:t>школьных МО Н.А.Окуловой</w:t>
      </w:r>
      <w:r w:rsidR="00E4442D" w:rsidRPr="00D26302">
        <w:rPr>
          <w:rFonts w:ascii="Times New Roman" w:eastAsia="Times New Roman" w:hAnsi="Times New Roman" w:cs="Times New Roman"/>
          <w:color w:val="000000"/>
          <w:sz w:val="24"/>
          <w:szCs w:val="24"/>
          <w:lang w:eastAsia="ru-RU"/>
        </w:rPr>
        <w:t xml:space="preserve"> проанализировать результаты олимпиад на МО, сделать выводы о состоянии работы с одаренными детьми, выработать рекомендации по повышению качества данной работы и разработать конкретные рекомендации по подготовке учащихся к муниципальным предметным олимпиадам.</w:t>
      </w:r>
    </w:p>
    <w:p w:rsidR="00E4442D" w:rsidRPr="00D26302" w:rsidRDefault="00E4442D" w:rsidP="000F01F6">
      <w:pPr>
        <w:numPr>
          <w:ilvl w:val="0"/>
          <w:numId w:val="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D26302">
        <w:rPr>
          <w:rFonts w:ascii="Times New Roman" w:eastAsia="Times New Roman" w:hAnsi="Times New Roman" w:cs="Times New Roman"/>
          <w:color w:val="000000"/>
          <w:sz w:val="24"/>
          <w:szCs w:val="24"/>
          <w:lang w:eastAsia="ru-RU"/>
        </w:rPr>
        <w:t>Учителям-предметникам:</w:t>
      </w:r>
    </w:p>
    <w:p w:rsidR="00E4442D" w:rsidRPr="00D26302" w:rsidRDefault="00E4442D" w:rsidP="000F01F6">
      <w:pPr>
        <w:numPr>
          <w:ilvl w:val="1"/>
          <w:numId w:val="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D26302">
        <w:rPr>
          <w:rFonts w:ascii="Times New Roman" w:eastAsia="Times New Roman" w:hAnsi="Times New Roman" w:cs="Times New Roman"/>
          <w:color w:val="000000"/>
          <w:sz w:val="24"/>
          <w:szCs w:val="24"/>
          <w:lang w:eastAsia="ru-RU"/>
        </w:rPr>
        <w:t>3.1. Особо уделить внимание победителям школьных олимпиад - повысить их олимпиадный уровень – для достойного участия в муниципальном этапе олимпиад.</w:t>
      </w:r>
    </w:p>
    <w:p w:rsidR="00E4442D" w:rsidRPr="00D26302" w:rsidRDefault="00E4442D" w:rsidP="000F01F6">
      <w:pPr>
        <w:numPr>
          <w:ilvl w:val="1"/>
          <w:numId w:val="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D26302">
        <w:rPr>
          <w:rFonts w:ascii="Times New Roman" w:eastAsia="Times New Roman" w:hAnsi="Times New Roman" w:cs="Times New Roman"/>
          <w:color w:val="000000"/>
          <w:sz w:val="24"/>
          <w:szCs w:val="24"/>
          <w:lang w:eastAsia="ru-RU"/>
        </w:rPr>
        <w:t>3.2. Организовать коррекцию выявленных пробелов в знаниях и умениях учащихся на уроках и внеурочное время;</w:t>
      </w:r>
    </w:p>
    <w:p w:rsidR="00E4442D" w:rsidRPr="00D26302" w:rsidRDefault="00E4442D" w:rsidP="000F01F6">
      <w:pPr>
        <w:numPr>
          <w:ilvl w:val="1"/>
          <w:numId w:val="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D26302">
        <w:rPr>
          <w:rFonts w:ascii="Times New Roman" w:eastAsia="Times New Roman" w:hAnsi="Times New Roman" w:cs="Times New Roman"/>
          <w:color w:val="000000"/>
          <w:sz w:val="24"/>
          <w:szCs w:val="24"/>
          <w:lang w:eastAsia="ru-RU"/>
        </w:rPr>
        <w:t>3.3. Организовать регулярную внеклассную работу с одарёнными детьми, направленную на подготовку к олимпиадам разного уровня.</w:t>
      </w:r>
    </w:p>
    <w:p w:rsidR="00E4442D" w:rsidRPr="00D26302" w:rsidRDefault="00E4442D" w:rsidP="000F01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26302">
        <w:rPr>
          <w:rFonts w:ascii="Times New Roman" w:eastAsia="Times New Roman" w:hAnsi="Times New Roman" w:cs="Times New Roman"/>
          <w:color w:val="000000"/>
          <w:sz w:val="24"/>
          <w:szCs w:val="24"/>
          <w:lang w:eastAsia="ru-RU"/>
        </w:rPr>
        <w:t>4. Классным руководителям:</w:t>
      </w:r>
    </w:p>
    <w:p w:rsidR="00E4442D" w:rsidRPr="00D26302" w:rsidRDefault="00E4442D" w:rsidP="000F01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26302">
        <w:rPr>
          <w:rFonts w:ascii="Times New Roman" w:eastAsia="Times New Roman" w:hAnsi="Times New Roman" w:cs="Times New Roman"/>
          <w:color w:val="000000"/>
          <w:sz w:val="24"/>
          <w:szCs w:val="24"/>
          <w:lang w:eastAsia="ru-RU"/>
        </w:rPr>
        <w:t>4.1. проводить беседы с родителями о значимости участия детей в олимпиадах</w:t>
      </w:r>
    </w:p>
    <w:p w:rsidR="00E4442D" w:rsidRPr="00D26302" w:rsidRDefault="00E4442D" w:rsidP="000F01F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26302">
        <w:rPr>
          <w:rFonts w:ascii="Times New Roman" w:eastAsia="Times New Roman" w:hAnsi="Times New Roman" w:cs="Times New Roman"/>
          <w:color w:val="000000"/>
          <w:sz w:val="24"/>
          <w:szCs w:val="24"/>
          <w:lang w:eastAsia="ru-RU"/>
        </w:rPr>
        <w:t>4.2. использовать интерактивные источники информации при подготовке к олимпиадам.</w:t>
      </w:r>
    </w:p>
    <w:p w:rsidR="00E4442D" w:rsidRPr="00D26302" w:rsidRDefault="00E4442D" w:rsidP="000F01F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4442D" w:rsidRPr="00D26302" w:rsidRDefault="00E4442D" w:rsidP="000F01F6">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D26302">
        <w:rPr>
          <w:rFonts w:ascii="Times New Roman" w:eastAsia="Times New Roman" w:hAnsi="Times New Roman" w:cs="Times New Roman"/>
          <w:color w:val="000000"/>
          <w:sz w:val="24"/>
          <w:szCs w:val="24"/>
          <w:lang w:eastAsia="ru-RU"/>
        </w:rPr>
        <w:lastRenderedPageBreak/>
        <w:br/>
      </w:r>
    </w:p>
    <w:p w:rsidR="00E4442D" w:rsidRPr="00D26302" w:rsidRDefault="00E4442D" w:rsidP="000F01F6">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D26302">
        <w:rPr>
          <w:rFonts w:ascii="Times New Roman" w:eastAsia="Times New Roman" w:hAnsi="Times New Roman" w:cs="Times New Roman"/>
          <w:color w:val="000000"/>
          <w:sz w:val="24"/>
          <w:szCs w:val="24"/>
          <w:lang w:eastAsia="ru-RU"/>
        </w:rPr>
        <w:t>Замести</w:t>
      </w:r>
      <w:r w:rsidR="003D1600" w:rsidRPr="00D26302">
        <w:rPr>
          <w:rFonts w:ascii="Times New Roman" w:eastAsia="Times New Roman" w:hAnsi="Times New Roman" w:cs="Times New Roman"/>
          <w:color w:val="000000"/>
          <w:sz w:val="24"/>
          <w:szCs w:val="24"/>
          <w:lang w:eastAsia="ru-RU"/>
        </w:rPr>
        <w:t>тел</w:t>
      </w:r>
      <w:r w:rsidR="00B50A4A" w:rsidRPr="00D26302">
        <w:rPr>
          <w:rFonts w:ascii="Times New Roman" w:eastAsia="Times New Roman" w:hAnsi="Times New Roman" w:cs="Times New Roman"/>
          <w:color w:val="000000"/>
          <w:sz w:val="24"/>
          <w:szCs w:val="24"/>
          <w:lang w:eastAsia="ru-RU"/>
        </w:rPr>
        <w:t xml:space="preserve">ь директора по УВР </w:t>
      </w:r>
      <w:proofErr w:type="spellStart"/>
      <w:r w:rsidR="00B50A4A" w:rsidRPr="00D26302">
        <w:rPr>
          <w:rFonts w:ascii="Times New Roman" w:eastAsia="Times New Roman" w:hAnsi="Times New Roman" w:cs="Times New Roman"/>
          <w:color w:val="000000"/>
          <w:sz w:val="24"/>
          <w:szCs w:val="24"/>
          <w:lang w:eastAsia="ru-RU"/>
        </w:rPr>
        <w:t>Каракина</w:t>
      </w:r>
      <w:proofErr w:type="spellEnd"/>
      <w:r w:rsidR="00B50A4A" w:rsidRPr="00D26302">
        <w:rPr>
          <w:rFonts w:ascii="Times New Roman" w:eastAsia="Times New Roman" w:hAnsi="Times New Roman" w:cs="Times New Roman"/>
          <w:color w:val="000000"/>
          <w:sz w:val="24"/>
          <w:szCs w:val="24"/>
          <w:lang w:eastAsia="ru-RU"/>
        </w:rPr>
        <w:t xml:space="preserve"> Н.В.</w:t>
      </w:r>
    </w:p>
    <w:p w:rsidR="00A96BE3" w:rsidRPr="00D26302" w:rsidRDefault="00A96BE3" w:rsidP="000F01F6">
      <w:pPr>
        <w:jc w:val="both"/>
        <w:rPr>
          <w:rFonts w:ascii="Times New Roman" w:hAnsi="Times New Roman" w:cs="Times New Roman"/>
          <w:sz w:val="24"/>
          <w:szCs w:val="24"/>
        </w:rPr>
      </w:pPr>
    </w:p>
    <w:sectPr w:rsidR="00A96BE3" w:rsidRPr="00D26302" w:rsidSect="002128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63409"/>
    <w:multiLevelType w:val="multilevel"/>
    <w:tmpl w:val="EF065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F264D2D"/>
    <w:multiLevelType w:val="multilevel"/>
    <w:tmpl w:val="1F7660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73401"/>
    <w:rsid w:val="000F01F6"/>
    <w:rsid w:val="00173401"/>
    <w:rsid w:val="001A7661"/>
    <w:rsid w:val="001C6835"/>
    <w:rsid w:val="00212877"/>
    <w:rsid w:val="00213913"/>
    <w:rsid w:val="0031008F"/>
    <w:rsid w:val="003D1600"/>
    <w:rsid w:val="003D1BA0"/>
    <w:rsid w:val="00435D1C"/>
    <w:rsid w:val="00551329"/>
    <w:rsid w:val="009B6D55"/>
    <w:rsid w:val="00A96BE3"/>
    <w:rsid w:val="00B50A4A"/>
    <w:rsid w:val="00C54D2D"/>
    <w:rsid w:val="00D26302"/>
    <w:rsid w:val="00D776D7"/>
    <w:rsid w:val="00E4442D"/>
    <w:rsid w:val="00F430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8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2630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63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33704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452</Words>
  <Characters>2580</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OrlovaLV</cp:lastModifiedBy>
  <cp:revision>4</cp:revision>
  <dcterms:created xsi:type="dcterms:W3CDTF">2021-01-19T10:55:00Z</dcterms:created>
  <dcterms:modified xsi:type="dcterms:W3CDTF">2021-01-19T14:32:00Z</dcterms:modified>
</cp:coreProperties>
</file>