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A7" w:rsidRPr="00D83965" w:rsidRDefault="007C7AA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7C7AA7" w:rsidRPr="00D83965" w:rsidRDefault="007C7AA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7C7AA7" w:rsidRPr="00D83965" w:rsidRDefault="007C7AA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7C7AA7" w:rsidRPr="00D83965" w:rsidRDefault="007C7AA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7C7AA7" w:rsidRDefault="007C7AA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7C7AA7" w:rsidRDefault="007C7AA7" w:rsidP="00D83965">
      <w:pPr>
        <w:spacing w:after="0"/>
        <w:rPr>
          <w:rFonts w:ascii="Times New Roman" w:hAnsi="Times New Roman"/>
        </w:rPr>
      </w:pPr>
    </w:p>
    <w:p w:rsidR="007C7AA7" w:rsidRDefault="007C7AA7" w:rsidP="00D83965">
      <w:pPr>
        <w:spacing w:after="0"/>
        <w:rPr>
          <w:rFonts w:ascii="Times New Roman" w:hAnsi="Times New Roman"/>
        </w:rPr>
      </w:pPr>
    </w:p>
    <w:p w:rsidR="007C7AA7" w:rsidRDefault="007C7AA7" w:rsidP="00D83965">
      <w:pPr>
        <w:spacing w:after="0"/>
        <w:rPr>
          <w:rFonts w:ascii="Times New Roman" w:hAnsi="Times New Roman"/>
        </w:rPr>
      </w:pPr>
    </w:p>
    <w:p w:rsidR="007C7AA7" w:rsidRPr="00133DE7" w:rsidRDefault="007C7AA7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</w:t>
      </w:r>
      <w:r w:rsidRPr="00C63959">
        <w:rPr>
          <w:rFonts w:ascii="Times New Roman" w:hAnsi="Times New Roman"/>
          <w:b/>
          <w:sz w:val="24"/>
          <w:u w:val="single"/>
        </w:rPr>
        <w:t>6</w:t>
      </w:r>
      <w:r>
        <w:rPr>
          <w:rFonts w:ascii="Times New Roman" w:hAnsi="Times New Roman"/>
          <w:b/>
          <w:sz w:val="24"/>
          <w:u w:val="single"/>
        </w:rPr>
        <w:t>___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7C7AA7" w:rsidRDefault="007C7AA7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7C7AA7" w:rsidRDefault="007C7AA7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>
        <w:rPr>
          <w:rFonts w:ascii="Times New Roman" w:hAnsi="Times New Roman"/>
          <w:b/>
          <w:sz w:val="24"/>
        </w:rPr>
        <w:t>27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декабря 2022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2022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7C7AA7" w:rsidRPr="0071006C" w:rsidRDefault="007C7AA7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7C7AA7" w:rsidRPr="00133DE7" w:rsidRDefault="007C7AA7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7C7AA7" w:rsidRDefault="007C7AA7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7C7AA7" w:rsidTr="0081603A">
        <w:tc>
          <w:tcPr>
            <w:tcW w:w="5204" w:type="dxa"/>
          </w:tcPr>
          <w:p w:rsidR="007C7AA7" w:rsidRPr="0081603A" w:rsidRDefault="007C7AA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7C7AA7" w:rsidRPr="0081603A" w:rsidRDefault="007C7AA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7C7AA7" w:rsidRPr="0081603A" w:rsidRDefault="007C7AA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7C7AA7" w:rsidTr="0081603A">
        <w:tc>
          <w:tcPr>
            <w:tcW w:w="5204" w:type="dxa"/>
          </w:tcPr>
          <w:p w:rsidR="007C7AA7" w:rsidRPr="0081603A" w:rsidRDefault="007C7AA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7C7AA7" w:rsidRPr="0081603A" w:rsidRDefault="007C7AA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7C7AA7" w:rsidRPr="0081603A" w:rsidRDefault="007C7AA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7C7AA7" w:rsidTr="0081603A">
        <w:tc>
          <w:tcPr>
            <w:tcW w:w="15614" w:type="dxa"/>
            <w:gridSpan w:val="3"/>
          </w:tcPr>
          <w:p w:rsidR="007C7AA7" w:rsidRPr="0081603A" w:rsidRDefault="007C7AA7" w:rsidP="0081603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Одновременно одношажный ход. Подготовительные и специальные упражнения.  29.12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.22г.</w:t>
            </w:r>
          </w:p>
        </w:tc>
      </w:tr>
      <w:tr w:rsidR="007C7AA7" w:rsidTr="0081603A">
        <w:tc>
          <w:tcPr>
            <w:tcW w:w="5204" w:type="dxa"/>
          </w:tcPr>
          <w:p w:rsidR="007C7AA7" w:rsidRDefault="007C7AA7" w:rsidP="00380347">
            <w:pPr>
              <w:pStyle w:val="c21"/>
            </w:pPr>
            <w:r>
              <w:rPr>
                <w:rStyle w:val="c17"/>
              </w:rPr>
              <w:t>Знать</w:t>
            </w:r>
            <w:r>
              <w:rPr>
                <w:rStyle w:val="c14"/>
              </w:rPr>
              <w:t> технику одновременно одношажного хода, организовывать здоровье - сберегающую жизнедеятельность с помощью катания на лыжах.</w:t>
            </w:r>
            <w:r>
              <w:t xml:space="preserve"> </w:t>
            </w:r>
          </w:p>
          <w:p w:rsidR="007C7AA7" w:rsidRDefault="007C7AA7" w:rsidP="00380347">
            <w:pPr>
              <w:pStyle w:val="c21"/>
            </w:pPr>
            <w:r>
              <w:rPr>
                <w:rStyle w:val="c7"/>
              </w:rPr>
              <w:t xml:space="preserve"> самоопределение; проявлять дисциплину, трудолюбие и упорство</w:t>
            </w:r>
          </w:p>
          <w:p w:rsidR="007C7AA7" w:rsidRDefault="007C7AA7" w:rsidP="008160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7AA7" w:rsidRPr="0081603A" w:rsidRDefault="007C7AA7" w:rsidP="00380347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05" w:type="dxa"/>
          </w:tcPr>
          <w:p w:rsidR="007C7AA7" w:rsidRPr="00C63959" w:rsidRDefault="007C7AA7" w:rsidP="00C63959">
            <w:pPr>
              <w:pStyle w:val="c2"/>
            </w:pPr>
            <w:r>
              <w:rPr>
                <w:rStyle w:val="c0"/>
              </w:rPr>
              <w:t>1. Одновременно  бесшажный ход:</w:t>
            </w:r>
            <w:r>
              <w:br/>
            </w:r>
            <w:r>
              <w:rPr>
                <w:rStyle w:val="c0"/>
              </w:rPr>
              <w:t>а) напомнить основные моменты: палки ставятся чуть впереди креплений; в начале усилия на палки увеличивается за счет сгибания туловища, толчок заканчивается полным выпрямлением и плавным движением выносят палки вперед и готовят к постановке на снег, ноги слегка согнуты, руки полусогнуты.</w:t>
            </w:r>
            <w:r>
              <w:br/>
            </w:r>
            <w:r>
              <w:rPr>
                <w:rStyle w:val="c0"/>
              </w:rPr>
              <w:t>б) показ преподавателем или учеником.</w:t>
            </w:r>
            <w:r>
              <w:br/>
            </w:r>
            <w:r>
              <w:rPr>
                <w:rStyle w:val="c0"/>
              </w:rPr>
              <w:t>в) передвижение к более легкому участку дистанции для обучения.</w:t>
            </w:r>
            <w:r>
              <w:br/>
            </w:r>
            <w:r>
              <w:rPr>
                <w:rStyle w:val="c0"/>
              </w:rPr>
              <w:t>г) прохождение участка около 100 м одновременно бесшажным ходом: 5-6 р. (обратное возвращение попеременно двух шажным ходом).</w:t>
            </w:r>
          </w:p>
        </w:tc>
        <w:tc>
          <w:tcPr>
            <w:tcW w:w="5205" w:type="dxa"/>
          </w:tcPr>
          <w:p w:rsidR="007C7AA7" w:rsidRPr="004B7757" w:rsidRDefault="007C7AA7" w:rsidP="00D60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B7757">
              <w:rPr>
                <w:rStyle w:val="c0"/>
                <w:rFonts w:ascii="Times New Roman" w:hAnsi="Times New Roman"/>
              </w:rPr>
              <w:t>Имитация изученных движений сочетание работы рук и ног</w:t>
            </w:r>
          </w:p>
        </w:tc>
      </w:tr>
      <w:tr w:rsidR="007C7AA7" w:rsidTr="0081603A">
        <w:tc>
          <w:tcPr>
            <w:tcW w:w="15614" w:type="dxa"/>
            <w:gridSpan w:val="3"/>
          </w:tcPr>
          <w:p w:rsidR="007C7AA7" w:rsidRPr="00380347" w:rsidRDefault="007C7AA7" w:rsidP="0081603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№ 2 Тема: Повороты переступанием. Попеременный двухшажный ход. 30.12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.22г.</w:t>
            </w:r>
          </w:p>
        </w:tc>
      </w:tr>
      <w:tr w:rsidR="007C7AA7" w:rsidTr="0081603A">
        <w:tc>
          <w:tcPr>
            <w:tcW w:w="5204" w:type="dxa"/>
          </w:tcPr>
          <w:p w:rsidR="007C7AA7" w:rsidRDefault="007C7AA7" w:rsidP="00380347">
            <w:pPr>
              <w:pStyle w:val="c13"/>
            </w:pPr>
            <w:r>
              <w:rPr>
                <w:rStyle w:val="c15c19"/>
              </w:rPr>
              <w:t>Разучить технику попеременно двухшажного хода с палками;</w:t>
            </w:r>
          </w:p>
          <w:p w:rsidR="007C7AA7" w:rsidRDefault="007C7AA7" w:rsidP="00380347">
            <w:pPr>
              <w:pStyle w:val="c13"/>
            </w:pPr>
            <w:r>
              <w:rPr>
                <w:rStyle w:val="c19c15"/>
              </w:rPr>
              <w:t xml:space="preserve">выработать «чувство» лыж и снега; </w:t>
            </w:r>
          </w:p>
          <w:p w:rsidR="007C7AA7" w:rsidRDefault="007C7AA7" w:rsidP="00380347">
            <w:pPr>
              <w:pStyle w:val="c13"/>
            </w:pPr>
            <w:r>
              <w:rPr>
                <w:rStyle w:val="c19c15"/>
              </w:rPr>
              <w:t>обучить умению управлять лыжами;</w:t>
            </w:r>
          </w:p>
          <w:p w:rsidR="007C7AA7" w:rsidRDefault="007C7AA7" w:rsidP="00380347">
            <w:pPr>
              <w:pStyle w:val="c13"/>
            </w:pPr>
            <w:r>
              <w:rPr>
                <w:rStyle w:val="c19c15"/>
              </w:rPr>
              <w:t>ознакомить учащихся с техникой безопасности на уроках физкультуры  по лыжной подготовке;</w:t>
            </w:r>
          </w:p>
          <w:p w:rsidR="007C7AA7" w:rsidRDefault="007C7AA7" w:rsidP="00380347">
            <w:pPr>
              <w:pStyle w:val="c13"/>
            </w:pPr>
            <w:r>
              <w:rPr>
                <w:rStyle w:val="c19c15"/>
              </w:rPr>
              <w:t>способствовать выработке правильной осанки, развитию  дыхательной системы.</w:t>
            </w:r>
          </w:p>
          <w:p w:rsidR="007C7AA7" w:rsidRPr="0081603A" w:rsidRDefault="007C7AA7" w:rsidP="00380347">
            <w:pPr>
              <w:pStyle w:val="c5c6"/>
              <w:rPr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7C7AA7" w:rsidRDefault="007C7AA7" w:rsidP="00986D94">
            <w:pPr>
              <w:pStyle w:val="c8"/>
            </w:pPr>
            <w:r>
              <w:rPr>
                <w:rStyle w:val="c4"/>
              </w:rPr>
              <w:t>Акцентировать внимание учащихся на сохранении  правильной осанки во время всех передвижений.</w:t>
            </w:r>
          </w:p>
          <w:p w:rsidR="007C7AA7" w:rsidRDefault="007C7AA7" w:rsidP="00C63959">
            <w:pPr>
              <w:pStyle w:val="c2"/>
            </w:pPr>
            <w:r>
              <w:rPr>
                <w:rStyle w:val="c0"/>
              </w:rPr>
              <w:t>Движения рук и ног в этом ходе аналогичны движениям в обычной ходьбе. Цикл движений состоит из двух скользящих шагов и двух отталкиваний палками (одно отталкивание на каждый шаг).</w:t>
            </w:r>
          </w:p>
          <w:p w:rsidR="007C7AA7" w:rsidRPr="0081603A" w:rsidRDefault="007C7AA7" w:rsidP="00C63959">
            <w:pPr>
              <w:pStyle w:val="c8"/>
              <w:rPr>
                <w:b/>
              </w:rPr>
            </w:pPr>
          </w:p>
        </w:tc>
        <w:tc>
          <w:tcPr>
            <w:tcW w:w="5205" w:type="dxa"/>
          </w:tcPr>
          <w:p w:rsidR="007C7AA7" w:rsidRPr="0081603A" w:rsidRDefault="007C7AA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B7757">
              <w:rPr>
                <w:rStyle w:val="c0"/>
                <w:rFonts w:ascii="Times New Roman" w:hAnsi="Times New Roman"/>
              </w:rPr>
              <w:t>Имитация изученных движений сочетание работы рук и ног</w:t>
            </w:r>
          </w:p>
        </w:tc>
      </w:tr>
    </w:tbl>
    <w:p w:rsidR="007C7AA7" w:rsidRDefault="007C7AA7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C7AA7" w:rsidRPr="00921508" w:rsidRDefault="007C7AA7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7C7AA7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074A8"/>
    <w:rsid w:val="00031B08"/>
    <w:rsid w:val="00041841"/>
    <w:rsid w:val="000634B0"/>
    <w:rsid w:val="0006413D"/>
    <w:rsid w:val="00070EB1"/>
    <w:rsid w:val="000751B1"/>
    <w:rsid w:val="00092CFC"/>
    <w:rsid w:val="000E29FB"/>
    <w:rsid w:val="000E77B6"/>
    <w:rsid w:val="000F7D76"/>
    <w:rsid w:val="00104F37"/>
    <w:rsid w:val="001176A5"/>
    <w:rsid w:val="00133DE7"/>
    <w:rsid w:val="00156D6F"/>
    <w:rsid w:val="001604DF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29088F"/>
    <w:rsid w:val="00315785"/>
    <w:rsid w:val="003316E7"/>
    <w:rsid w:val="00336F5C"/>
    <w:rsid w:val="00351BDC"/>
    <w:rsid w:val="00380347"/>
    <w:rsid w:val="003C3EE2"/>
    <w:rsid w:val="003C7D96"/>
    <w:rsid w:val="003E1A54"/>
    <w:rsid w:val="00475B5E"/>
    <w:rsid w:val="004902BA"/>
    <w:rsid w:val="004B7757"/>
    <w:rsid w:val="004E035B"/>
    <w:rsid w:val="00534616"/>
    <w:rsid w:val="005535E2"/>
    <w:rsid w:val="005A73B7"/>
    <w:rsid w:val="00633DE6"/>
    <w:rsid w:val="006428D7"/>
    <w:rsid w:val="00652881"/>
    <w:rsid w:val="00707F12"/>
    <w:rsid w:val="0071006C"/>
    <w:rsid w:val="00726B03"/>
    <w:rsid w:val="00745651"/>
    <w:rsid w:val="00765E18"/>
    <w:rsid w:val="007C77BA"/>
    <w:rsid w:val="007C7AA7"/>
    <w:rsid w:val="007E3F32"/>
    <w:rsid w:val="00815E9F"/>
    <w:rsid w:val="0081603A"/>
    <w:rsid w:val="00837A27"/>
    <w:rsid w:val="008575B5"/>
    <w:rsid w:val="0086639F"/>
    <w:rsid w:val="0087769E"/>
    <w:rsid w:val="00897212"/>
    <w:rsid w:val="008B69F5"/>
    <w:rsid w:val="00921508"/>
    <w:rsid w:val="0097451B"/>
    <w:rsid w:val="0098228F"/>
    <w:rsid w:val="00986D94"/>
    <w:rsid w:val="00A220F5"/>
    <w:rsid w:val="00A306A8"/>
    <w:rsid w:val="00A334B9"/>
    <w:rsid w:val="00A551DD"/>
    <w:rsid w:val="00AC2093"/>
    <w:rsid w:val="00AE0367"/>
    <w:rsid w:val="00B13441"/>
    <w:rsid w:val="00B51358"/>
    <w:rsid w:val="00B73BCA"/>
    <w:rsid w:val="00B91160"/>
    <w:rsid w:val="00BA364C"/>
    <w:rsid w:val="00BB4D53"/>
    <w:rsid w:val="00BB692C"/>
    <w:rsid w:val="00BE3EDC"/>
    <w:rsid w:val="00C20A85"/>
    <w:rsid w:val="00C435A6"/>
    <w:rsid w:val="00C44791"/>
    <w:rsid w:val="00C63959"/>
    <w:rsid w:val="00C8169E"/>
    <w:rsid w:val="00C84182"/>
    <w:rsid w:val="00D35EB3"/>
    <w:rsid w:val="00D6010C"/>
    <w:rsid w:val="00D64244"/>
    <w:rsid w:val="00D81B39"/>
    <w:rsid w:val="00D83965"/>
    <w:rsid w:val="00DA4A48"/>
    <w:rsid w:val="00DC095E"/>
    <w:rsid w:val="00DD3C05"/>
    <w:rsid w:val="00DD4980"/>
    <w:rsid w:val="00E2568C"/>
    <w:rsid w:val="00EF3294"/>
    <w:rsid w:val="00F23E35"/>
    <w:rsid w:val="00F71B35"/>
    <w:rsid w:val="00F85552"/>
    <w:rsid w:val="00F943DF"/>
    <w:rsid w:val="00FB2494"/>
    <w:rsid w:val="00F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21">
    <w:name w:val="c21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380347"/>
    <w:rPr>
      <w:rFonts w:cs="Times New Roman"/>
    </w:rPr>
  </w:style>
  <w:style w:type="character" w:customStyle="1" w:styleId="c14">
    <w:name w:val="c14"/>
    <w:basedOn w:val="DefaultParagraphFont"/>
    <w:uiPriority w:val="99"/>
    <w:rsid w:val="00380347"/>
    <w:rPr>
      <w:rFonts w:cs="Times New Roman"/>
    </w:rPr>
  </w:style>
  <w:style w:type="character" w:customStyle="1" w:styleId="c7">
    <w:name w:val="c7"/>
    <w:basedOn w:val="DefaultParagraphFont"/>
    <w:uiPriority w:val="99"/>
    <w:rsid w:val="00380347"/>
    <w:rPr>
      <w:rFonts w:cs="Times New Roman"/>
    </w:rPr>
  </w:style>
  <w:style w:type="paragraph" w:customStyle="1" w:styleId="c5">
    <w:name w:val="c5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380347"/>
    <w:rPr>
      <w:rFonts w:cs="Times New Roman"/>
    </w:rPr>
  </w:style>
  <w:style w:type="paragraph" w:customStyle="1" w:styleId="c13">
    <w:name w:val="c13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c19">
    <w:name w:val="c3 c19"/>
    <w:basedOn w:val="DefaultParagraphFont"/>
    <w:uiPriority w:val="99"/>
    <w:rsid w:val="00380347"/>
    <w:rPr>
      <w:rFonts w:cs="Times New Roman"/>
    </w:rPr>
  </w:style>
  <w:style w:type="character" w:customStyle="1" w:styleId="c15c19">
    <w:name w:val="c15 c19"/>
    <w:basedOn w:val="DefaultParagraphFont"/>
    <w:uiPriority w:val="99"/>
    <w:rsid w:val="00380347"/>
    <w:rPr>
      <w:rFonts w:cs="Times New Roman"/>
    </w:rPr>
  </w:style>
  <w:style w:type="character" w:customStyle="1" w:styleId="c19c15">
    <w:name w:val="c19 c15"/>
    <w:basedOn w:val="DefaultParagraphFont"/>
    <w:uiPriority w:val="99"/>
    <w:rsid w:val="00380347"/>
    <w:rPr>
      <w:rFonts w:cs="Times New Roman"/>
    </w:rPr>
  </w:style>
  <w:style w:type="paragraph" w:customStyle="1" w:styleId="c8">
    <w:name w:val="c8"/>
    <w:basedOn w:val="Normal"/>
    <w:uiPriority w:val="99"/>
    <w:rsid w:val="00986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86D94"/>
    <w:rPr>
      <w:rFonts w:cs="Times New Roman"/>
    </w:rPr>
  </w:style>
  <w:style w:type="character" w:customStyle="1" w:styleId="c0">
    <w:name w:val="c0"/>
    <w:basedOn w:val="DefaultParagraphFont"/>
    <w:uiPriority w:val="99"/>
    <w:rsid w:val="00C63959"/>
    <w:rPr>
      <w:rFonts w:cs="Times New Roman"/>
    </w:rPr>
  </w:style>
  <w:style w:type="paragraph" w:customStyle="1" w:styleId="c2">
    <w:name w:val="c2"/>
    <w:basedOn w:val="Normal"/>
    <w:uiPriority w:val="99"/>
    <w:rsid w:val="00C63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2</Pages>
  <Words>327</Words>
  <Characters>1865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15</cp:revision>
  <dcterms:created xsi:type="dcterms:W3CDTF">2020-10-28T05:25:00Z</dcterms:created>
  <dcterms:modified xsi:type="dcterms:W3CDTF">2022-12-27T06:54:00Z</dcterms:modified>
</cp:coreProperties>
</file>